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4733B" w14:textId="77777777" w:rsidR="003C1E03" w:rsidRPr="008B2CD9" w:rsidRDefault="003C1E03" w:rsidP="00151A09">
      <w:pPr>
        <w:rPr>
          <w:b/>
          <w:bCs/>
          <w:sz w:val="28"/>
          <w:szCs w:val="28"/>
          <w:rtl/>
        </w:rPr>
      </w:pPr>
      <w:r w:rsidRPr="008B2CD9">
        <w:rPr>
          <w:rFonts w:hint="cs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0678F376" wp14:editId="6920BBC6">
            <wp:simplePos x="0" y="0"/>
            <wp:positionH relativeFrom="column">
              <wp:posOffset>-511810</wp:posOffset>
            </wp:positionH>
            <wp:positionV relativeFrom="paragraph">
              <wp:posOffset>-862076</wp:posOffset>
            </wp:positionV>
            <wp:extent cx="1080000" cy="10800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۲۰۱۹-۰۱-۱۹_۱۵-۱۲-۰۴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CD9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 xml:space="preserve">گروه مهندسی </w:t>
      </w:r>
      <w:r w:rsidR="00151A09">
        <w:rPr>
          <w:rFonts w:cs="B Mitra" w:hint="cs"/>
          <w:b/>
          <w:bCs/>
          <w:sz w:val="24"/>
          <w:szCs w:val="24"/>
          <w:rtl/>
        </w:rPr>
        <w:t>پزشک</w:t>
      </w:r>
      <w:r w:rsidR="00BF42D3">
        <w:rPr>
          <w:rFonts w:cs="B Mitra" w:hint="cs"/>
          <w:b/>
          <w:bCs/>
          <w:sz w:val="24"/>
          <w:szCs w:val="24"/>
          <w:rtl/>
        </w:rPr>
        <w:t>ی</w:t>
      </w:r>
      <w:r w:rsidRPr="008B2CD9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 xml:space="preserve"> (</w:t>
      </w:r>
      <w:r w:rsidR="00151A09">
        <w:rPr>
          <w:rFonts w:cs="B Mitra" w:hint="cs"/>
          <w:b/>
          <w:bCs/>
          <w:sz w:val="24"/>
          <w:szCs w:val="24"/>
          <w:rtl/>
        </w:rPr>
        <w:t>بیوالکتریک</w:t>
      </w:r>
      <w:r w:rsidRPr="008B2CD9">
        <w:rPr>
          <w:rFonts w:cs="B Mitra" w:hint="cs"/>
          <w:b/>
          <w:bCs/>
          <w:sz w:val="28"/>
          <w:szCs w:val="28"/>
          <w:rtl/>
        </w:rPr>
        <w:t xml:space="preserve">) </w:t>
      </w:r>
      <w:r w:rsidR="00151A09">
        <w:rPr>
          <w:rFonts w:cs="B Mitra" w:hint="cs"/>
          <w:b/>
          <w:bCs/>
          <w:sz w:val="28"/>
          <w:szCs w:val="28"/>
          <w:rtl/>
        </w:rPr>
        <w:t>4067</w:t>
      </w:r>
    </w:p>
    <w:tbl>
      <w:tblPr>
        <w:tblStyle w:val="TableGrid"/>
        <w:bidiVisual/>
        <w:tblW w:w="10034" w:type="dxa"/>
        <w:tblLayout w:type="fixed"/>
        <w:tblLook w:val="04A0" w:firstRow="1" w:lastRow="0" w:firstColumn="1" w:lastColumn="0" w:noHBand="0" w:noVBand="1"/>
      </w:tblPr>
      <w:tblGrid>
        <w:gridCol w:w="912"/>
        <w:gridCol w:w="2822"/>
        <w:gridCol w:w="180"/>
        <w:gridCol w:w="540"/>
        <w:gridCol w:w="180"/>
        <w:gridCol w:w="1800"/>
        <w:gridCol w:w="180"/>
        <w:gridCol w:w="1260"/>
        <w:gridCol w:w="180"/>
        <w:gridCol w:w="1980"/>
      </w:tblGrid>
      <w:tr w:rsidR="00060101" w:rsidRPr="002101E8" w14:paraId="799355AF" w14:textId="77777777" w:rsidTr="00083524">
        <w:tc>
          <w:tcPr>
            <w:tcW w:w="912" w:type="dxa"/>
            <w:shd w:val="clear" w:color="auto" w:fill="D9D9D9" w:themeFill="background1" w:themeFillShade="D9"/>
          </w:tcPr>
          <w:p w14:paraId="6F8567F0" w14:textId="77777777" w:rsidR="00060101" w:rsidRPr="002101E8" w:rsidRDefault="00060101" w:rsidP="00A063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822" w:type="dxa"/>
            <w:shd w:val="clear" w:color="auto" w:fill="D9D9D9" w:themeFill="background1" w:themeFillShade="D9"/>
            <w:vAlign w:val="center"/>
          </w:tcPr>
          <w:p w14:paraId="6BF1434B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  <w:vAlign w:val="center"/>
          </w:tcPr>
          <w:p w14:paraId="21AF7DAC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6474F8D6" w14:textId="77777777" w:rsidR="00060101" w:rsidRPr="002101E8" w:rsidRDefault="00060101" w:rsidP="002F186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="00400D4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400D4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14:paraId="767B2346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14:paraId="6D052618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681BC6" w:rsidRPr="002101E8" w14:paraId="65301983" w14:textId="77777777" w:rsidTr="00083524">
        <w:tc>
          <w:tcPr>
            <w:tcW w:w="912" w:type="dxa"/>
            <w:vMerge w:val="restart"/>
            <w:textDirection w:val="tbRl"/>
            <w:vAlign w:val="center"/>
          </w:tcPr>
          <w:p w14:paraId="244B1B3A" w14:textId="77777777" w:rsidR="00681BC6" w:rsidRPr="002101E8" w:rsidRDefault="00681BC6" w:rsidP="004E6709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اول</w:t>
            </w:r>
          </w:p>
        </w:tc>
        <w:tc>
          <w:tcPr>
            <w:tcW w:w="2822" w:type="dxa"/>
          </w:tcPr>
          <w:p w14:paraId="70605543" w14:textId="77777777" w:rsidR="00681BC6" w:rsidRPr="002101E8" w:rsidRDefault="00681BC6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ابزار دقیق بیومدیکال</w:t>
            </w:r>
          </w:p>
        </w:tc>
        <w:tc>
          <w:tcPr>
            <w:tcW w:w="720" w:type="dxa"/>
            <w:gridSpan w:val="2"/>
          </w:tcPr>
          <w:p w14:paraId="3AB3D956" w14:textId="77777777" w:rsidR="00681BC6" w:rsidRPr="002101E8" w:rsidRDefault="00681BC6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980" w:type="dxa"/>
            <w:gridSpan w:val="2"/>
          </w:tcPr>
          <w:p w14:paraId="20A58499" w14:textId="77777777" w:rsidR="00681BC6" w:rsidRPr="002101E8" w:rsidRDefault="00681BC6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اندازه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گیری الکتریکی</w:t>
            </w:r>
          </w:p>
        </w:tc>
        <w:tc>
          <w:tcPr>
            <w:tcW w:w="1440" w:type="dxa"/>
            <w:gridSpan w:val="2"/>
          </w:tcPr>
          <w:p w14:paraId="08DC9895" w14:textId="77777777" w:rsidR="00681BC6" w:rsidRPr="002101E8" w:rsidRDefault="00681BC6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اجباری</w:t>
            </w:r>
          </w:p>
        </w:tc>
        <w:tc>
          <w:tcPr>
            <w:tcW w:w="2160" w:type="dxa"/>
            <w:gridSpan w:val="2"/>
          </w:tcPr>
          <w:p w14:paraId="11D64C0C" w14:textId="77777777" w:rsidR="00681BC6" w:rsidRPr="002101E8" w:rsidRDefault="00681BC6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81BC6" w:rsidRPr="002101E8" w14:paraId="0075E843" w14:textId="77777777" w:rsidTr="00083524">
        <w:tc>
          <w:tcPr>
            <w:tcW w:w="912" w:type="dxa"/>
            <w:vMerge/>
          </w:tcPr>
          <w:p w14:paraId="014F966D" w14:textId="77777777" w:rsidR="00681BC6" w:rsidRPr="002101E8" w:rsidRDefault="00681BC6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22" w:type="dxa"/>
          </w:tcPr>
          <w:p w14:paraId="654A9349" w14:textId="77777777" w:rsidR="00681BC6" w:rsidRPr="002101E8" w:rsidRDefault="00681BC6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پردازش تصاویر پزشکی</w:t>
            </w:r>
          </w:p>
        </w:tc>
        <w:tc>
          <w:tcPr>
            <w:tcW w:w="720" w:type="dxa"/>
            <w:gridSpan w:val="2"/>
          </w:tcPr>
          <w:p w14:paraId="7901407E" w14:textId="77777777" w:rsidR="00681BC6" w:rsidRPr="002101E8" w:rsidRDefault="00681BC6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980" w:type="dxa"/>
            <w:gridSpan w:val="2"/>
          </w:tcPr>
          <w:p w14:paraId="4014196F" w14:textId="77777777" w:rsidR="00681BC6" w:rsidRPr="002101E8" w:rsidRDefault="00681BC6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  <w:gridSpan w:val="2"/>
          </w:tcPr>
          <w:p w14:paraId="5E20944F" w14:textId="77777777" w:rsidR="00681BC6" w:rsidRPr="002101E8" w:rsidRDefault="00681BC6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81BC6">
              <w:rPr>
                <w:rFonts w:cs="B Mitra" w:hint="cs"/>
                <w:sz w:val="24"/>
                <w:szCs w:val="24"/>
                <w:rtl/>
              </w:rPr>
              <w:t>تخصصی</w:t>
            </w:r>
            <w:r w:rsidRPr="00681BC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81BC6"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2160" w:type="dxa"/>
            <w:gridSpan w:val="2"/>
          </w:tcPr>
          <w:p w14:paraId="22E68480" w14:textId="77777777" w:rsidR="00681BC6" w:rsidRPr="002101E8" w:rsidRDefault="00681BC6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81BC6" w:rsidRPr="002101E8" w14:paraId="48B4699B" w14:textId="77777777" w:rsidTr="00083524">
        <w:tc>
          <w:tcPr>
            <w:tcW w:w="912" w:type="dxa"/>
            <w:vMerge/>
          </w:tcPr>
          <w:p w14:paraId="465C09F0" w14:textId="77777777" w:rsidR="00681BC6" w:rsidRPr="002101E8" w:rsidRDefault="00681BC6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22" w:type="dxa"/>
          </w:tcPr>
          <w:p w14:paraId="53F60D7C" w14:textId="77777777" w:rsidR="00681BC6" w:rsidRPr="002101E8" w:rsidRDefault="00681BC6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پردازش سیگنال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های دیجیتال (</w:t>
            </w:r>
            <w:r>
              <w:rPr>
                <w:rFonts w:cs="B Mitra"/>
                <w:sz w:val="24"/>
                <w:szCs w:val="24"/>
              </w:rPr>
              <w:t>DSP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720" w:type="dxa"/>
            <w:gridSpan w:val="2"/>
          </w:tcPr>
          <w:p w14:paraId="2170366D" w14:textId="77777777" w:rsidR="00681BC6" w:rsidRPr="002101E8" w:rsidRDefault="00681BC6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980" w:type="dxa"/>
            <w:gridSpan w:val="2"/>
          </w:tcPr>
          <w:p w14:paraId="68E4A80C" w14:textId="77777777" w:rsidR="00681BC6" w:rsidRPr="002101E8" w:rsidRDefault="00681BC6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تجزیه و تحلیل سیستم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</w:t>
            </w:r>
          </w:p>
        </w:tc>
        <w:tc>
          <w:tcPr>
            <w:tcW w:w="1440" w:type="dxa"/>
            <w:gridSpan w:val="2"/>
          </w:tcPr>
          <w:p w14:paraId="270FB3E5" w14:textId="77777777" w:rsidR="00681BC6" w:rsidRPr="000E134C" w:rsidRDefault="00681BC6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81BC6">
              <w:rPr>
                <w:rFonts w:cs="B Mitra" w:hint="cs"/>
                <w:sz w:val="24"/>
                <w:szCs w:val="24"/>
                <w:rtl/>
              </w:rPr>
              <w:t>تخصصی</w:t>
            </w:r>
            <w:r w:rsidRPr="00681BC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81BC6"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2160" w:type="dxa"/>
            <w:gridSpan w:val="2"/>
          </w:tcPr>
          <w:p w14:paraId="2075225F" w14:textId="77777777" w:rsidR="00681BC6" w:rsidRPr="002101E8" w:rsidRDefault="00681BC6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81BC6" w:rsidRPr="002101E8" w14:paraId="397F0031" w14:textId="77777777" w:rsidTr="00625CDB">
        <w:tc>
          <w:tcPr>
            <w:tcW w:w="912" w:type="dxa"/>
            <w:vMerge/>
          </w:tcPr>
          <w:p w14:paraId="4C444A02" w14:textId="77777777" w:rsidR="00681BC6" w:rsidRPr="002101E8" w:rsidRDefault="00681BC6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22" w:type="dxa"/>
            <w:vAlign w:val="center"/>
          </w:tcPr>
          <w:p w14:paraId="72D7FB60" w14:textId="77777777" w:rsidR="00681BC6" w:rsidRPr="006811EE" w:rsidRDefault="00681BC6" w:rsidP="00625CD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آناتومی</w:t>
            </w:r>
          </w:p>
        </w:tc>
        <w:tc>
          <w:tcPr>
            <w:tcW w:w="720" w:type="dxa"/>
            <w:gridSpan w:val="2"/>
            <w:vAlign w:val="center"/>
          </w:tcPr>
          <w:p w14:paraId="62D38B1B" w14:textId="77777777" w:rsidR="00681BC6" w:rsidRPr="006811EE" w:rsidRDefault="00681BC6" w:rsidP="00625CD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811EE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14:paraId="688C871D" w14:textId="77777777" w:rsidR="00681BC6" w:rsidRPr="006811EE" w:rsidRDefault="00681BC6" w:rsidP="00625CD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811E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72284A7C" w14:textId="77777777" w:rsidR="00681BC6" w:rsidRPr="006811EE" w:rsidRDefault="00681BC6" w:rsidP="00625CD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811EE">
              <w:rPr>
                <w:rFonts w:cs="B Mitra" w:hint="cs"/>
                <w:sz w:val="20"/>
                <w:szCs w:val="20"/>
                <w:rtl/>
              </w:rPr>
              <w:t>جبرانی</w:t>
            </w:r>
          </w:p>
        </w:tc>
        <w:tc>
          <w:tcPr>
            <w:tcW w:w="2160" w:type="dxa"/>
            <w:gridSpan w:val="2"/>
            <w:vAlign w:val="center"/>
          </w:tcPr>
          <w:p w14:paraId="0EBE66EB" w14:textId="77777777" w:rsidR="00681BC6" w:rsidRPr="006811EE" w:rsidRDefault="003B656A" w:rsidP="00625CD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B30DE2">
              <w:rPr>
                <w:rFonts w:cs="B Mitra" w:hint="cs"/>
                <w:sz w:val="20"/>
                <w:szCs w:val="20"/>
                <w:rtl/>
              </w:rPr>
              <w:t xml:space="preserve">در صورت نیاز دانشجو به تشخیص گروه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واحد حساب نمی</w:t>
            </w:r>
            <w:r>
              <w:rPr>
                <w:rFonts w:cs="B Mitra" w:hint="cs"/>
                <w:sz w:val="20"/>
                <w:szCs w:val="20"/>
                <w:rtl/>
              </w:rPr>
              <w:softHyphen/>
              <w:t>شود</w:t>
            </w:r>
          </w:p>
        </w:tc>
      </w:tr>
      <w:tr w:rsidR="00681BC6" w:rsidRPr="002101E8" w14:paraId="29A5C0AC" w14:textId="77777777" w:rsidTr="00083524">
        <w:tc>
          <w:tcPr>
            <w:tcW w:w="912" w:type="dxa"/>
            <w:vMerge/>
          </w:tcPr>
          <w:p w14:paraId="583721D4" w14:textId="77777777" w:rsidR="00681BC6" w:rsidRPr="002101E8" w:rsidRDefault="00681BC6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22" w:type="dxa"/>
          </w:tcPr>
          <w:p w14:paraId="5619AD89" w14:textId="77777777" w:rsidR="00681BC6" w:rsidRPr="006811EE" w:rsidRDefault="00681BC6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فیزیولوژی</w:t>
            </w:r>
          </w:p>
        </w:tc>
        <w:tc>
          <w:tcPr>
            <w:tcW w:w="720" w:type="dxa"/>
            <w:gridSpan w:val="2"/>
          </w:tcPr>
          <w:p w14:paraId="322353B6" w14:textId="77777777" w:rsidR="00681BC6" w:rsidRPr="006811EE" w:rsidRDefault="00681BC6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1980" w:type="dxa"/>
            <w:gridSpan w:val="2"/>
          </w:tcPr>
          <w:p w14:paraId="104F3906" w14:textId="77777777" w:rsidR="00681BC6" w:rsidRPr="006811EE" w:rsidRDefault="00681BC6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811E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1440" w:type="dxa"/>
            <w:gridSpan w:val="2"/>
          </w:tcPr>
          <w:p w14:paraId="4A4B4EBB" w14:textId="77777777" w:rsidR="00681BC6" w:rsidRPr="006811EE" w:rsidRDefault="00681BC6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811EE">
              <w:rPr>
                <w:rFonts w:cs="B Mitra" w:hint="cs"/>
                <w:sz w:val="20"/>
                <w:szCs w:val="20"/>
                <w:rtl/>
              </w:rPr>
              <w:t>جبرانی</w:t>
            </w:r>
          </w:p>
        </w:tc>
        <w:tc>
          <w:tcPr>
            <w:tcW w:w="2160" w:type="dxa"/>
            <w:gridSpan w:val="2"/>
          </w:tcPr>
          <w:p w14:paraId="46183493" w14:textId="77777777" w:rsidR="00681BC6" w:rsidRPr="006811EE" w:rsidRDefault="003B656A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3B656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˶</w:t>
            </w:r>
          </w:p>
        </w:tc>
      </w:tr>
      <w:tr w:rsidR="00681BC6" w:rsidRPr="002101E8" w14:paraId="16AB492F" w14:textId="77777777" w:rsidTr="00083524">
        <w:tc>
          <w:tcPr>
            <w:tcW w:w="912" w:type="dxa"/>
            <w:vMerge/>
          </w:tcPr>
          <w:p w14:paraId="56DD5515" w14:textId="77777777" w:rsidR="00681BC6" w:rsidRPr="002101E8" w:rsidRDefault="00681BC6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22" w:type="dxa"/>
          </w:tcPr>
          <w:p w14:paraId="0415F53A" w14:textId="77777777" w:rsidR="00681BC6" w:rsidRPr="006811EE" w:rsidRDefault="00681BC6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81BC6">
              <w:rPr>
                <w:rFonts w:cs="B Mitra" w:hint="cs"/>
                <w:sz w:val="20"/>
                <w:szCs w:val="20"/>
                <w:rtl/>
              </w:rPr>
              <w:t>تجزیه</w:t>
            </w:r>
            <w:r w:rsidRPr="00681BC6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681BC6">
              <w:rPr>
                <w:rFonts w:cs="B Mitra" w:hint="cs"/>
                <w:sz w:val="20"/>
                <w:szCs w:val="20"/>
                <w:rtl/>
              </w:rPr>
              <w:t>و</w:t>
            </w:r>
            <w:r w:rsidRPr="00681BC6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681BC6">
              <w:rPr>
                <w:rFonts w:cs="B Mitra" w:hint="cs"/>
                <w:sz w:val="20"/>
                <w:szCs w:val="20"/>
                <w:rtl/>
              </w:rPr>
              <w:t>تحلیل</w:t>
            </w:r>
            <w:r w:rsidRPr="00681BC6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681BC6">
              <w:rPr>
                <w:rFonts w:cs="B Mitra" w:hint="cs"/>
                <w:sz w:val="20"/>
                <w:szCs w:val="20"/>
                <w:rtl/>
              </w:rPr>
              <w:t>سیستم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softHyphen/>
            </w:r>
            <w:r w:rsidRPr="00681BC6">
              <w:rPr>
                <w:rFonts w:cs="B Mitra" w:hint="cs"/>
                <w:sz w:val="20"/>
                <w:szCs w:val="20"/>
                <w:rtl/>
              </w:rPr>
              <w:t>ها</w:t>
            </w:r>
          </w:p>
        </w:tc>
        <w:tc>
          <w:tcPr>
            <w:tcW w:w="720" w:type="dxa"/>
            <w:gridSpan w:val="2"/>
          </w:tcPr>
          <w:p w14:paraId="596D6971" w14:textId="77777777" w:rsidR="00681BC6" w:rsidRPr="006811EE" w:rsidRDefault="00681BC6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1980" w:type="dxa"/>
            <w:gridSpan w:val="2"/>
          </w:tcPr>
          <w:p w14:paraId="5572F6CE" w14:textId="77777777" w:rsidR="00681BC6" w:rsidRPr="006811EE" w:rsidRDefault="00681BC6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811E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1440" w:type="dxa"/>
            <w:gridSpan w:val="2"/>
          </w:tcPr>
          <w:p w14:paraId="3673261C" w14:textId="77777777" w:rsidR="00681BC6" w:rsidRPr="006811EE" w:rsidRDefault="00681BC6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811EE">
              <w:rPr>
                <w:rFonts w:cs="B Mitra" w:hint="cs"/>
                <w:sz w:val="20"/>
                <w:szCs w:val="20"/>
                <w:rtl/>
              </w:rPr>
              <w:t>جبرانی</w:t>
            </w:r>
          </w:p>
        </w:tc>
        <w:tc>
          <w:tcPr>
            <w:tcW w:w="2160" w:type="dxa"/>
            <w:gridSpan w:val="2"/>
          </w:tcPr>
          <w:p w14:paraId="7A89E1E0" w14:textId="77777777" w:rsidR="00681BC6" w:rsidRPr="006811EE" w:rsidRDefault="003B656A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3B656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˶</w:t>
            </w:r>
          </w:p>
        </w:tc>
      </w:tr>
      <w:tr w:rsidR="00681BC6" w:rsidRPr="002101E8" w14:paraId="6FE9693C" w14:textId="77777777" w:rsidTr="00083524">
        <w:tc>
          <w:tcPr>
            <w:tcW w:w="912" w:type="dxa"/>
            <w:vMerge/>
          </w:tcPr>
          <w:p w14:paraId="44235ED3" w14:textId="77777777" w:rsidR="00681BC6" w:rsidRPr="002101E8" w:rsidRDefault="00681BC6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22" w:type="dxa"/>
          </w:tcPr>
          <w:p w14:paraId="1BF99AD3" w14:textId="77777777" w:rsidR="00681BC6" w:rsidRPr="006811EE" w:rsidRDefault="00681BC6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81BC6">
              <w:rPr>
                <w:rFonts w:cs="B Mitra" w:hint="cs"/>
                <w:sz w:val="20"/>
                <w:szCs w:val="20"/>
                <w:rtl/>
              </w:rPr>
              <w:t>اندازه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softHyphen/>
            </w:r>
            <w:r w:rsidRPr="00681BC6">
              <w:rPr>
                <w:rFonts w:cs="B Mitra" w:hint="cs"/>
                <w:sz w:val="20"/>
                <w:szCs w:val="20"/>
                <w:rtl/>
              </w:rPr>
              <w:t>گیری</w:t>
            </w:r>
            <w:r w:rsidRPr="00681BC6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681BC6">
              <w:rPr>
                <w:rFonts w:cs="B Mitra" w:hint="cs"/>
                <w:sz w:val="20"/>
                <w:szCs w:val="20"/>
                <w:rtl/>
              </w:rPr>
              <w:t>الکتریکی</w:t>
            </w:r>
          </w:p>
        </w:tc>
        <w:tc>
          <w:tcPr>
            <w:tcW w:w="720" w:type="dxa"/>
            <w:gridSpan w:val="2"/>
          </w:tcPr>
          <w:p w14:paraId="51B53FC8" w14:textId="77777777" w:rsidR="00681BC6" w:rsidRPr="006811EE" w:rsidRDefault="00681BC6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1980" w:type="dxa"/>
            <w:gridSpan w:val="2"/>
          </w:tcPr>
          <w:p w14:paraId="315CBF2A" w14:textId="77777777" w:rsidR="00681BC6" w:rsidRPr="006811EE" w:rsidRDefault="00681BC6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811E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1440" w:type="dxa"/>
            <w:gridSpan w:val="2"/>
          </w:tcPr>
          <w:p w14:paraId="4E1E6A20" w14:textId="77777777" w:rsidR="00681BC6" w:rsidRPr="006811EE" w:rsidRDefault="00681BC6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811EE">
              <w:rPr>
                <w:rFonts w:cs="B Mitra" w:hint="cs"/>
                <w:sz w:val="20"/>
                <w:szCs w:val="20"/>
                <w:rtl/>
              </w:rPr>
              <w:t>جبرانی</w:t>
            </w:r>
          </w:p>
        </w:tc>
        <w:tc>
          <w:tcPr>
            <w:tcW w:w="2160" w:type="dxa"/>
            <w:gridSpan w:val="2"/>
          </w:tcPr>
          <w:p w14:paraId="7FDA2C7B" w14:textId="77777777" w:rsidR="00681BC6" w:rsidRPr="006811EE" w:rsidRDefault="003B656A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3B656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˶</w:t>
            </w:r>
          </w:p>
        </w:tc>
      </w:tr>
      <w:tr w:rsidR="00060101" w:rsidRPr="002101E8" w14:paraId="3C55D675" w14:textId="77777777" w:rsidTr="00083524">
        <w:tc>
          <w:tcPr>
            <w:tcW w:w="10034" w:type="dxa"/>
            <w:gridSpan w:val="10"/>
          </w:tcPr>
          <w:p w14:paraId="68771B0E" w14:textId="77777777" w:rsidR="00060101" w:rsidRPr="002F1862" w:rsidRDefault="00060101" w:rsidP="004C7FD4">
            <w:pPr>
              <w:rPr>
                <w:rFonts w:cs="B Mitra"/>
                <w:sz w:val="24"/>
                <w:szCs w:val="24"/>
                <w:rtl/>
              </w:rPr>
            </w:pPr>
            <w:r w:rsidRPr="008C0898">
              <w:rPr>
                <w:rFonts w:cs="B Mitra" w:hint="cs"/>
                <w:b/>
                <w:bCs/>
                <w:rtl/>
              </w:rPr>
              <w:t>مجموع واحدها در ترم</w:t>
            </w:r>
            <w:r w:rsidR="003A0F25" w:rsidRPr="008C0898">
              <w:rPr>
                <w:rFonts w:cs="B Mitra"/>
                <w:b/>
                <w:bCs/>
              </w:rPr>
              <w:t xml:space="preserve"> </w:t>
            </w:r>
            <w:r w:rsidR="003A0F25" w:rsidRPr="008C0898">
              <w:rPr>
                <w:rFonts w:cs="B Mitra" w:hint="cs"/>
                <w:b/>
                <w:bCs/>
                <w:rtl/>
              </w:rPr>
              <w:t xml:space="preserve"> اول</w:t>
            </w:r>
            <w:r w:rsidR="0086796A" w:rsidRPr="008C0898">
              <w:rPr>
                <w:rFonts w:cs="B Mitra" w:hint="cs"/>
                <w:b/>
                <w:bCs/>
                <w:rtl/>
              </w:rPr>
              <w:t xml:space="preserve">:   </w:t>
            </w:r>
            <w:r w:rsidR="000E0F20" w:rsidRPr="008C0898">
              <w:rPr>
                <w:rFonts w:cs="B Mitra" w:hint="cs"/>
                <w:b/>
                <w:bCs/>
                <w:rtl/>
              </w:rPr>
              <w:t xml:space="preserve">        </w:t>
            </w:r>
            <w:r w:rsidR="0086796A" w:rsidRPr="008C0898">
              <w:rPr>
                <w:rFonts w:cs="B Mitra" w:hint="cs"/>
                <w:b/>
                <w:bCs/>
                <w:rtl/>
              </w:rPr>
              <w:t xml:space="preserve">تخصصی اجباری: </w:t>
            </w:r>
            <w:r w:rsidR="004C569B" w:rsidRPr="008C0898">
              <w:rPr>
                <w:rFonts w:cs="B Mitra" w:hint="cs"/>
                <w:b/>
                <w:bCs/>
                <w:rtl/>
              </w:rPr>
              <w:t xml:space="preserve">3    </w:t>
            </w:r>
            <w:r w:rsidR="0086796A" w:rsidRPr="008C0898">
              <w:rPr>
                <w:rFonts w:cs="B Mitra" w:hint="cs"/>
                <w:b/>
                <w:bCs/>
                <w:rtl/>
              </w:rPr>
              <w:t xml:space="preserve"> تخصصی </w:t>
            </w:r>
            <w:r w:rsidR="00190785" w:rsidRPr="008C0898">
              <w:rPr>
                <w:rFonts w:cs="B Mitra" w:hint="cs"/>
                <w:b/>
                <w:bCs/>
                <w:rtl/>
              </w:rPr>
              <w:t xml:space="preserve"> </w:t>
            </w:r>
            <w:r w:rsidR="009A3851" w:rsidRPr="008C0898">
              <w:rPr>
                <w:rFonts w:cs="B Mitra" w:hint="cs"/>
                <w:b/>
                <w:bCs/>
                <w:rtl/>
              </w:rPr>
              <w:t>اخت</w:t>
            </w:r>
            <w:r w:rsidR="000D4C14" w:rsidRPr="008C0898">
              <w:rPr>
                <w:rFonts w:cs="B Mitra" w:hint="cs"/>
                <w:b/>
                <w:bCs/>
                <w:rtl/>
              </w:rPr>
              <w:t>یاری</w:t>
            </w:r>
            <w:r w:rsidR="000E0F20" w:rsidRPr="008C0898">
              <w:rPr>
                <w:rFonts w:cs="B Mitra" w:hint="cs"/>
                <w:b/>
                <w:bCs/>
                <w:rtl/>
              </w:rPr>
              <w:t xml:space="preserve">: </w:t>
            </w:r>
            <w:r w:rsidR="004C569B" w:rsidRPr="008C0898">
              <w:rPr>
                <w:rFonts w:cs="B Mitra" w:hint="cs"/>
                <w:b/>
                <w:bCs/>
                <w:rtl/>
              </w:rPr>
              <w:t>6</w:t>
            </w:r>
            <w:r w:rsidR="000E0F20" w:rsidRPr="008C0898">
              <w:rPr>
                <w:rFonts w:cs="B Mitra" w:hint="cs"/>
                <w:b/>
                <w:bCs/>
                <w:rtl/>
              </w:rPr>
              <w:t xml:space="preserve"> </w:t>
            </w:r>
            <w:r w:rsidR="000E0F20" w:rsidRPr="008C0898">
              <w:rPr>
                <w:rFonts w:cs="B Mitra"/>
                <w:b/>
                <w:bCs/>
              </w:rPr>
              <w:t xml:space="preserve"> </w:t>
            </w:r>
            <w:r w:rsidR="000E0F20" w:rsidRPr="008C0898">
              <w:rPr>
                <w:rFonts w:cs="B Mitra" w:hint="cs"/>
                <w:b/>
                <w:bCs/>
                <w:rtl/>
              </w:rPr>
              <w:t xml:space="preserve">       </w:t>
            </w:r>
            <w:r w:rsidR="000D4C14" w:rsidRPr="008C0898">
              <w:rPr>
                <w:rFonts w:cs="B Mitra" w:hint="cs"/>
                <w:b/>
                <w:bCs/>
                <w:rtl/>
              </w:rPr>
              <w:t xml:space="preserve">جبرانی: </w:t>
            </w:r>
            <w:r w:rsidR="004C569B" w:rsidRPr="008C0898">
              <w:rPr>
                <w:rFonts w:cs="B Mitra" w:hint="cs"/>
                <w:b/>
                <w:bCs/>
                <w:rtl/>
              </w:rPr>
              <w:t>10</w:t>
            </w:r>
            <w:r w:rsidR="002F1862" w:rsidRPr="008C0898">
              <w:rPr>
                <w:rFonts w:cs="B Mitra" w:hint="cs"/>
                <w:b/>
                <w:bCs/>
                <w:rtl/>
              </w:rPr>
              <w:t xml:space="preserve"> </w:t>
            </w:r>
            <w:r w:rsidR="000D4C14" w:rsidRPr="008C0898">
              <w:rPr>
                <w:rFonts w:cs="B Mitra" w:hint="cs"/>
                <w:b/>
                <w:bCs/>
                <w:rtl/>
              </w:rPr>
              <w:t xml:space="preserve">            </w:t>
            </w:r>
            <w:r w:rsidR="002F1862" w:rsidRPr="008C0898">
              <w:rPr>
                <w:rFonts w:cs="B Mitra" w:hint="cs"/>
                <w:b/>
                <w:bCs/>
                <w:rtl/>
              </w:rPr>
              <w:t>جمع واحدها: 9</w:t>
            </w:r>
          </w:p>
        </w:tc>
      </w:tr>
      <w:tr w:rsidR="00190785" w:rsidRPr="002101E8" w14:paraId="745EB7AA" w14:textId="77777777" w:rsidTr="00083524">
        <w:tc>
          <w:tcPr>
            <w:tcW w:w="912" w:type="dxa"/>
            <w:shd w:val="clear" w:color="auto" w:fill="D9D9D9" w:themeFill="background1" w:themeFillShade="D9"/>
          </w:tcPr>
          <w:p w14:paraId="44110F56" w14:textId="77777777"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002" w:type="dxa"/>
            <w:gridSpan w:val="2"/>
            <w:shd w:val="clear" w:color="auto" w:fill="D9D9D9" w:themeFill="background1" w:themeFillShade="D9"/>
            <w:vAlign w:val="center"/>
          </w:tcPr>
          <w:p w14:paraId="5D861EFF" w14:textId="77777777"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  <w:vAlign w:val="center"/>
          </w:tcPr>
          <w:p w14:paraId="7D6004C9" w14:textId="77777777"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67A47F4A" w14:textId="77777777"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14:paraId="2CB425DB" w14:textId="77777777"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61D1296" w14:textId="77777777"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90785" w:rsidRPr="002101E8" w14:paraId="7E1A72BE" w14:textId="77777777" w:rsidTr="001716C2">
        <w:tc>
          <w:tcPr>
            <w:tcW w:w="912" w:type="dxa"/>
            <w:vMerge w:val="restart"/>
            <w:textDirection w:val="tbRl"/>
            <w:vAlign w:val="center"/>
          </w:tcPr>
          <w:p w14:paraId="70B8F748" w14:textId="77777777" w:rsidR="00190785" w:rsidRPr="002101E8" w:rsidRDefault="00190785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دوم</w:t>
            </w:r>
          </w:p>
        </w:tc>
        <w:tc>
          <w:tcPr>
            <w:tcW w:w="3002" w:type="dxa"/>
            <w:gridSpan w:val="2"/>
            <w:vAlign w:val="center"/>
          </w:tcPr>
          <w:p w14:paraId="02F36F2F" w14:textId="77777777" w:rsidR="00190785" w:rsidRPr="002101E8" w:rsidRDefault="00363604" w:rsidP="001716C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پردازش سیگنال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های الکتریکی</w:t>
            </w:r>
          </w:p>
        </w:tc>
        <w:tc>
          <w:tcPr>
            <w:tcW w:w="720" w:type="dxa"/>
            <w:gridSpan w:val="2"/>
            <w:vAlign w:val="center"/>
          </w:tcPr>
          <w:p w14:paraId="4FFD1273" w14:textId="77777777" w:rsidR="00190785" w:rsidRPr="002101E8" w:rsidRDefault="00A532CA" w:rsidP="001716C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 w14:paraId="3AB99E58" w14:textId="77777777" w:rsidR="00190785" w:rsidRPr="002101E8" w:rsidRDefault="00363604" w:rsidP="001716C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7DFC7B45" w14:textId="77777777" w:rsidR="00190785" w:rsidRPr="002101E8" w:rsidRDefault="001716C2" w:rsidP="001716C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اجباری</w:t>
            </w:r>
          </w:p>
        </w:tc>
        <w:tc>
          <w:tcPr>
            <w:tcW w:w="1980" w:type="dxa"/>
            <w:vAlign w:val="center"/>
          </w:tcPr>
          <w:p w14:paraId="5A11F615" w14:textId="77777777" w:rsidR="00190785" w:rsidRPr="002101E8" w:rsidRDefault="00190785" w:rsidP="001716C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1F223C3A" w14:textId="77777777" w:rsidTr="001716C2">
        <w:tc>
          <w:tcPr>
            <w:tcW w:w="912" w:type="dxa"/>
            <w:vMerge/>
          </w:tcPr>
          <w:p w14:paraId="57B0F189" w14:textId="77777777"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  <w:gridSpan w:val="2"/>
            <w:vAlign w:val="center"/>
          </w:tcPr>
          <w:p w14:paraId="3A2F0131" w14:textId="77777777" w:rsidR="00190785" w:rsidRPr="002101E8" w:rsidRDefault="001716C2" w:rsidP="001716C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شناسایی آماری الگوها</w:t>
            </w:r>
          </w:p>
        </w:tc>
        <w:tc>
          <w:tcPr>
            <w:tcW w:w="720" w:type="dxa"/>
            <w:gridSpan w:val="2"/>
            <w:vAlign w:val="center"/>
          </w:tcPr>
          <w:p w14:paraId="384D8846" w14:textId="77777777" w:rsidR="00190785" w:rsidRPr="002101E8" w:rsidRDefault="00A532CA" w:rsidP="001716C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 w14:paraId="1171A63F" w14:textId="77777777" w:rsidR="00190785" w:rsidRPr="002101E8" w:rsidRDefault="005B583E" w:rsidP="001716C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500376EF" w14:textId="77777777" w:rsidR="00190785" w:rsidRPr="002101E8" w:rsidRDefault="001716C2" w:rsidP="001716C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81BC6">
              <w:rPr>
                <w:rFonts w:cs="B Mitra" w:hint="cs"/>
                <w:sz w:val="24"/>
                <w:szCs w:val="24"/>
                <w:rtl/>
              </w:rPr>
              <w:t>تخصصی</w:t>
            </w:r>
            <w:r w:rsidRPr="00681BC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81BC6"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980" w:type="dxa"/>
            <w:vAlign w:val="center"/>
          </w:tcPr>
          <w:p w14:paraId="2FF68392" w14:textId="77777777" w:rsidR="00190785" w:rsidRPr="002101E8" w:rsidRDefault="00190785" w:rsidP="001716C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3BD31D16" w14:textId="77777777" w:rsidTr="001716C2">
        <w:tc>
          <w:tcPr>
            <w:tcW w:w="912" w:type="dxa"/>
            <w:vMerge/>
          </w:tcPr>
          <w:p w14:paraId="7F6D3BC8" w14:textId="77777777"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  <w:gridSpan w:val="2"/>
            <w:vAlign w:val="center"/>
          </w:tcPr>
          <w:p w14:paraId="1C9B6923" w14:textId="77777777" w:rsidR="00190785" w:rsidRPr="002101E8" w:rsidRDefault="001716C2" w:rsidP="001716C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مباحث ویژه در مهندسی پزشکی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بیوالکتریک 1</w:t>
            </w:r>
          </w:p>
        </w:tc>
        <w:tc>
          <w:tcPr>
            <w:tcW w:w="720" w:type="dxa"/>
            <w:gridSpan w:val="2"/>
            <w:vAlign w:val="center"/>
          </w:tcPr>
          <w:p w14:paraId="111D1266" w14:textId="77777777" w:rsidR="00190785" w:rsidRPr="002101E8" w:rsidRDefault="00A532CA" w:rsidP="001716C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 w14:paraId="23578CC0" w14:textId="77777777" w:rsidR="00190785" w:rsidRPr="002101E8" w:rsidRDefault="005B583E" w:rsidP="001716C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70BF7657" w14:textId="77777777" w:rsidR="00190785" w:rsidRPr="002101E8" w:rsidRDefault="001716C2" w:rsidP="001716C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81BC6">
              <w:rPr>
                <w:rFonts w:cs="B Mitra" w:hint="cs"/>
                <w:sz w:val="24"/>
                <w:szCs w:val="24"/>
                <w:rtl/>
              </w:rPr>
              <w:t>تخصصی</w:t>
            </w:r>
            <w:r w:rsidRPr="00681BC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81BC6"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980" w:type="dxa"/>
            <w:vAlign w:val="center"/>
          </w:tcPr>
          <w:p w14:paraId="7C2BEA94" w14:textId="77777777" w:rsidR="00190785" w:rsidRPr="002101E8" w:rsidRDefault="00190785" w:rsidP="001716C2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4DC9F204" w14:textId="77777777" w:rsidTr="00083524">
        <w:tc>
          <w:tcPr>
            <w:tcW w:w="10034" w:type="dxa"/>
            <w:gridSpan w:val="10"/>
          </w:tcPr>
          <w:p w14:paraId="2D0FAF6F" w14:textId="77777777" w:rsidR="00190785" w:rsidRPr="002101E8" w:rsidRDefault="00190785" w:rsidP="00891562">
            <w:pPr>
              <w:rPr>
                <w:rFonts w:cs="B Mitra"/>
                <w:sz w:val="24"/>
                <w:szCs w:val="24"/>
                <w:rtl/>
              </w:rPr>
            </w:pPr>
            <w:r w:rsidRPr="008C0898">
              <w:rPr>
                <w:rFonts w:cs="B Mitra" w:hint="cs"/>
                <w:b/>
                <w:bCs/>
                <w:rtl/>
              </w:rPr>
              <w:t xml:space="preserve">مجموع واحدها در ترم </w:t>
            </w:r>
            <w:r w:rsidR="003A0F25" w:rsidRPr="008C0898">
              <w:rPr>
                <w:rFonts w:cs="B Mitra" w:hint="cs"/>
                <w:b/>
                <w:bCs/>
                <w:rtl/>
              </w:rPr>
              <w:t>دوم</w:t>
            </w:r>
            <w:r w:rsidR="001C0DF9" w:rsidRPr="008C0898">
              <w:rPr>
                <w:rFonts w:cs="B Mitra" w:hint="cs"/>
                <w:b/>
                <w:bCs/>
                <w:rtl/>
              </w:rPr>
              <w:t xml:space="preserve">:        </w:t>
            </w:r>
            <w:r w:rsidR="004C7FD4" w:rsidRPr="008C0898">
              <w:rPr>
                <w:rFonts w:cs="B Mitra" w:hint="cs"/>
                <w:b/>
                <w:bCs/>
                <w:rtl/>
              </w:rPr>
              <w:t xml:space="preserve">تخصصی اجباری: 3     تخصصی  اختیاری: </w:t>
            </w:r>
            <w:r w:rsidR="00891562" w:rsidRPr="008C0898">
              <w:rPr>
                <w:rFonts w:cs="B Mitra" w:hint="cs"/>
                <w:b/>
                <w:bCs/>
                <w:rtl/>
              </w:rPr>
              <w:t xml:space="preserve">6                                         </w:t>
            </w:r>
            <w:r w:rsidR="004C7FD4" w:rsidRPr="008C0898">
              <w:rPr>
                <w:rFonts w:cs="B Mitra" w:hint="cs"/>
                <w:b/>
                <w:bCs/>
                <w:rtl/>
              </w:rPr>
              <w:t>جمع واحدها: 9</w:t>
            </w:r>
          </w:p>
        </w:tc>
      </w:tr>
      <w:tr w:rsidR="00190785" w:rsidRPr="002101E8" w14:paraId="565F9EC3" w14:textId="77777777" w:rsidTr="008C0898">
        <w:tc>
          <w:tcPr>
            <w:tcW w:w="912" w:type="dxa"/>
            <w:shd w:val="clear" w:color="auto" w:fill="D9D9D9" w:themeFill="background1" w:themeFillShade="D9"/>
          </w:tcPr>
          <w:p w14:paraId="5756623C" w14:textId="77777777"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002" w:type="dxa"/>
            <w:gridSpan w:val="2"/>
            <w:shd w:val="clear" w:color="auto" w:fill="D9D9D9" w:themeFill="background1" w:themeFillShade="D9"/>
            <w:vAlign w:val="center"/>
          </w:tcPr>
          <w:p w14:paraId="28038F62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  <w:vAlign w:val="center"/>
          </w:tcPr>
          <w:p w14:paraId="2BA0788C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463D5373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14:paraId="39B72C48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32AA743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90785" w:rsidRPr="002101E8" w14:paraId="5EB29E2F" w14:textId="77777777" w:rsidTr="008C0898">
        <w:tc>
          <w:tcPr>
            <w:tcW w:w="912" w:type="dxa"/>
            <w:vMerge w:val="restart"/>
            <w:textDirection w:val="tbRl"/>
            <w:vAlign w:val="center"/>
          </w:tcPr>
          <w:p w14:paraId="2D5A8E7C" w14:textId="77777777" w:rsidR="00190785" w:rsidRPr="002101E8" w:rsidRDefault="00190785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سوم</w:t>
            </w:r>
          </w:p>
        </w:tc>
        <w:tc>
          <w:tcPr>
            <w:tcW w:w="3002" w:type="dxa"/>
            <w:gridSpan w:val="2"/>
          </w:tcPr>
          <w:p w14:paraId="0618F741" w14:textId="77777777" w:rsidR="00190785" w:rsidRPr="002101E8" w:rsidRDefault="008C0898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مدل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سازی سیستم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های بیولوژیکی</w:t>
            </w:r>
          </w:p>
        </w:tc>
        <w:tc>
          <w:tcPr>
            <w:tcW w:w="720" w:type="dxa"/>
            <w:gridSpan w:val="2"/>
          </w:tcPr>
          <w:p w14:paraId="06D221AE" w14:textId="77777777"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980" w:type="dxa"/>
            <w:gridSpan w:val="2"/>
          </w:tcPr>
          <w:p w14:paraId="4662B201" w14:textId="77777777"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  <w:gridSpan w:val="2"/>
          </w:tcPr>
          <w:p w14:paraId="5353A721" w14:textId="77777777" w:rsidR="00190785" w:rsidRPr="002101E8" w:rsidRDefault="008C0898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اجباری</w:t>
            </w:r>
          </w:p>
        </w:tc>
        <w:tc>
          <w:tcPr>
            <w:tcW w:w="1980" w:type="dxa"/>
          </w:tcPr>
          <w:p w14:paraId="4B3F83DD" w14:textId="77777777"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16864CC1" w14:textId="77777777" w:rsidTr="008C0898">
        <w:tc>
          <w:tcPr>
            <w:tcW w:w="912" w:type="dxa"/>
            <w:vMerge/>
          </w:tcPr>
          <w:p w14:paraId="056B564E" w14:textId="77777777"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  <w:gridSpan w:val="2"/>
          </w:tcPr>
          <w:p w14:paraId="01DAB107" w14:textId="77777777" w:rsidR="00190785" w:rsidRPr="002101E8" w:rsidRDefault="008C0898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شبکه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های عصبی مصنوعی</w:t>
            </w:r>
          </w:p>
        </w:tc>
        <w:tc>
          <w:tcPr>
            <w:tcW w:w="720" w:type="dxa"/>
            <w:gridSpan w:val="2"/>
          </w:tcPr>
          <w:p w14:paraId="3DC5FFFB" w14:textId="77777777" w:rsidR="00190785" w:rsidRPr="002101E8" w:rsidRDefault="008C0898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980" w:type="dxa"/>
            <w:gridSpan w:val="2"/>
          </w:tcPr>
          <w:p w14:paraId="6FFA20FE" w14:textId="77777777"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  <w:gridSpan w:val="2"/>
          </w:tcPr>
          <w:p w14:paraId="69D094D3" w14:textId="77777777" w:rsidR="00190785" w:rsidRPr="002101E8" w:rsidRDefault="008C0898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81BC6">
              <w:rPr>
                <w:rFonts w:cs="B Mitra" w:hint="cs"/>
                <w:sz w:val="24"/>
                <w:szCs w:val="24"/>
                <w:rtl/>
              </w:rPr>
              <w:t>تخصصی</w:t>
            </w:r>
            <w:r w:rsidRPr="00681BC6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81BC6"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980" w:type="dxa"/>
          </w:tcPr>
          <w:p w14:paraId="01EA59DE" w14:textId="77777777"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30153CC5" w14:textId="77777777" w:rsidTr="008C0898">
        <w:tc>
          <w:tcPr>
            <w:tcW w:w="912" w:type="dxa"/>
            <w:vMerge/>
          </w:tcPr>
          <w:p w14:paraId="393B36F2" w14:textId="77777777"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  <w:gridSpan w:val="2"/>
          </w:tcPr>
          <w:p w14:paraId="2FB7C08D" w14:textId="77777777" w:rsidR="00190785" w:rsidRPr="002101E8" w:rsidRDefault="008C0898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720" w:type="dxa"/>
            <w:gridSpan w:val="2"/>
          </w:tcPr>
          <w:p w14:paraId="3762A482" w14:textId="77777777" w:rsidR="00190785" w:rsidRPr="002101E8" w:rsidRDefault="008C0898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980" w:type="dxa"/>
            <w:gridSpan w:val="2"/>
          </w:tcPr>
          <w:p w14:paraId="5E4DED69" w14:textId="77777777" w:rsidR="00190785" w:rsidRPr="002101E8" w:rsidRDefault="008C0898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  <w:gridSpan w:val="2"/>
          </w:tcPr>
          <w:p w14:paraId="6E99BB58" w14:textId="77777777" w:rsidR="00190785" w:rsidRPr="002101E8" w:rsidRDefault="008C0898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1980" w:type="dxa"/>
          </w:tcPr>
          <w:p w14:paraId="1AB515E2" w14:textId="77777777"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72A4C834" w14:textId="77777777" w:rsidTr="00083524">
        <w:tc>
          <w:tcPr>
            <w:tcW w:w="10034" w:type="dxa"/>
            <w:gridSpan w:val="10"/>
          </w:tcPr>
          <w:p w14:paraId="39C917DA" w14:textId="77777777" w:rsidR="00190785" w:rsidRPr="002101E8" w:rsidRDefault="00BD4DDA" w:rsidP="008C0898">
            <w:pPr>
              <w:rPr>
                <w:rFonts w:cs="B Mitra"/>
                <w:sz w:val="24"/>
                <w:szCs w:val="24"/>
                <w:rtl/>
              </w:rPr>
            </w:pPr>
            <w:r w:rsidRPr="008C0898">
              <w:rPr>
                <w:rFonts w:cs="B Mitra" w:hint="cs"/>
                <w:b/>
                <w:bCs/>
                <w:rtl/>
              </w:rPr>
              <w:t>مجموع واحدها در ترم</w:t>
            </w:r>
            <w:r w:rsidR="001C0DF9" w:rsidRPr="008C0898">
              <w:rPr>
                <w:rFonts w:cs="B Mitra" w:hint="cs"/>
                <w:b/>
                <w:bCs/>
                <w:rtl/>
              </w:rPr>
              <w:t xml:space="preserve"> </w:t>
            </w:r>
            <w:r w:rsidR="003A0F25" w:rsidRPr="008C0898">
              <w:rPr>
                <w:rFonts w:cs="B Mitra" w:hint="cs"/>
                <w:b/>
                <w:bCs/>
                <w:rtl/>
              </w:rPr>
              <w:t>سوم</w:t>
            </w:r>
            <w:r w:rsidRPr="008C0898">
              <w:rPr>
                <w:rFonts w:cs="B Mitra" w:hint="cs"/>
                <w:b/>
                <w:bCs/>
                <w:rtl/>
              </w:rPr>
              <w:t xml:space="preserve"> </w:t>
            </w:r>
            <w:r w:rsidR="001C0DF9" w:rsidRPr="008C0898">
              <w:rPr>
                <w:rFonts w:cs="B Mitra" w:hint="cs"/>
                <w:b/>
                <w:bCs/>
                <w:rtl/>
              </w:rPr>
              <w:t xml:space="preserve">:   </w:t>
            </w:r>
            <w:r w:rsidR="00446861" w:rsidRPr="008C0898">
              <w:rPr>
                <w:rFonts w:cs="B Mitra" w:hint="cs"/>
                <w:b/>
                <w:bCs/>
                <w:rtl/>
              </w:rPr>
              <w:t xml:space="preserve">    </w:t>
            </w:r>
            <w:r w:rsidR="008C0898" w:rsidRPr="008C0898">
              <w:rPr>
                <w:rFonts w:cs="B Mitra" w:hint="cs"/>
                <w:b/>
                <w:bCs/>
                <w:rtl/>
              </w:rPr>
              <w:t>تخصصی اجباری: 3     تخصصی  اختیاری: 3                                         جمع واحدها: 8</w:t>
            </w:r>
          </w:p>
        </w:tc>
      </w:tr>
      <w:tr w:rsidR="00190785" w:rsidRPr="002101E8" w14:paraId="61392800" w14:textId="77777777" w:rsidTr="00C23B22">
        <w:tc>
          <w:tcPr>
            <w:tcW w:w="912" w:type="dxa"/>
            <w:shd w:val="clear" w:color="auto" w:fill="D9D9D9" w:themeFill="background1" w:themeFillShade="D9"/>
          </w:tcPr>
          <w:p w14:paraId="36A17411" w14:textId="77777777"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002" w:type="dxa"/>
            <w:gridSpan w:val="2"/>
            <w:shd w:val="clear" w:color="auto" w:fill="D9D9D9" w:themeFill="background1" w:themeFillShade="D9"/>
            <w:vAlign w:val="center"/>
          </w:tcPr>
          <w:p w14:paraId="6AEE8FB5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  <w:vAlign w:val="center"/>
          </w:tcPr>
          <w:p w14:paraId="5D0C034B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30E74DDB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  <w:vAlign w:val="center"/>
          </w:tcPr>
          <w:p w14:paraId="34A29CD5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D675BC9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7C316C" w:rsidRPr="002101E8" w14:paraId="604F7E76" w14:textId="77777777" w:rsidTr="00C23B22">
        <w:trPr>
          <w:trHeight w:val="836"/>
        </w:trPr>
        <w:tc>
          <w:tcPr>
            <w:tcW w:w="912" w:type="dxa"/>
            <w:textDirection w:val="tbRl"/>
            <w:vAlign w:val="center"/>
          </w:tcPr>
          <w:p w14:paraId="68C07D1C" w14:textId="77777777" w:rsidR="007C316C" w:rsidRPr="002101E8" w:rsidRDefault="007C316C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چهارم</w:t>
            </w:r>
          </w:p>
        </w:tc>
        <w:tc>
          <w:tcPr>
            <w:tcW w:w="3002" w:type="dxa"/>
            <w:gridSpan w:val="2"/>
            <w:vAlign w:val="center"/>
          </w:tcPr>
          <w:p w14:paraId="3B8C97B4" w14:textId="77777777" w:rsidR="007C316C" w:rsidRPr="002101E8" w:rsidRDefault="007C316C" w:rsidP="008C089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 xml:space="preserve">نامه </w:t>
            </w:r>
          </w:p>
        </w:tc>
        <w:tc>
          <w:tcPr>
            <w:tcW w:w="720" w:type="dxa"/>
            <w:gridSpan w:val="2"/>
            <w:vAlign w:val="center"/>
          </w:tcPr>
          <w:p w14:paraId="1BA4A9E3" w14:textId="77777777"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980" w:type="dxa"/>
            <w:gridSpan w:val="2"/>
            <w:vAlign w:val="center"/>
          </w:tcPr>
          <w:p w14:paraId="1716269C" w14:textId="77777777"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47D3EA8A" w14:textId="77777777"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1980" w:type="dxa"/>
            <w:vAlign w:val="center"/>
          </w:tcPr>
          <w:p w14:paraId="27D98EFE" w14:textId="77777777" w:rsidR="007C316C" w:rsidRPr="002101E8" w:rsidRDefault="007C316C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526B730C" w14:textId="77777777" w:rsidTr="00083524">
        <w:tc>
          <w:tcPr>
            <w:tcW w:w="10034" w:type="dxa"/>
            <w:gridSpan w:val="10"/>
          </w:tcPr>
          <w:p w14:paraId="64B36D0D" w14:textId="77777777" w:rsidR="00190785" w:rsidRPr="002101E8" w:rsidRDefault="00190785" w:rsidP="000C78F7">
            <w:pPr>
              <w:rPr>
                <w:rFonts w:cs="B Mitra"/>
                <w:sz w:val="24"/>
                <w:szCs w:val="24"/>
                <w:rtl/>
              </w:rPr>
            </w:pPr>
            <w:r w:rsidRPr="008C0898">
              <w:rPr>
                <w:rFonts w:cs="B Mitra" w:hint="cs"/>
                <w:b/>
                <w:bCs/>
                <w:rtl/>
              </w:rPr>
              <w:t xml:space="preserve">مجموع واحدها در ترم </w:t>
            </w:r>
            <w:r w:rsidR="003A0F25" w:rsidRPr="008C0898">
              <w:rPr>
                <w:rFonts w:cs="B Mitra" w:hint="cs"/>
                <w:b/>
                <w:bCs/>
                <w:rtl/>
              </w:rPr>
              <w:t>چهارم</w:t>
            </w:r>
            <w:r w:rsidRPr="008C0898">
              <w:rPr>
                <w:rFonts w:cs="B Mitra" w:hint="cs"/>
                <w:b/>
                <w:bCs/>
                <w:rtl/>
              </w:rPr>
              <w:t xml:space="preserve"> </w:t>
            </w:r>
            <w:r w:rsidR="00446861" w:rsidRPr="008C0898">
              <w:rPr>
                <w:rFonts w:cs="B Mitra" w:hint="cs"/>
                <w:b/>
                <w:bCs/>
                <w:rtl/>
              </w:rPr>
              <w:t xml:space="preserve">:    </w:t>
            </w:r>
            <w:r w:rsidR="001D140F" w:rsidRPr="008C0898">
              <w:rPr>
                <w:rFonts w:cs="B Mitra" w:hint="cs"/>
                <w:b/>
                <w:bCs/>
                <w:rtl/>
              </w:rPr>
              <w:t xml:space="preserve">        </w:t>
            </w:r>
            <w:r w:rsidRPr="008C0898">
              <w:rPr>
                <w:rFonts w:cs="B Mitra" w:hint="cs"/>
                <w:b/>
                <w:bCs/>
                <w:rtl/>
              </w:rPr>
              <w:t xml:space="preserve">  </w:t>
            </w:r>
            <w:r w:rsidR="000C78F7" w:rsidRPr="008C0898">
              <w:rPr>
                <w:rFonts w:cs="B Mitra" w:hint="cs"/>
                <w:b/>
                <w:bCs/>
                <w:rtl/>
              </w:rPr>
              <w:t>پایان</w:t>
            </w:r>
            <w:r w:rsidR="000C78F7" w:rsidRPr="008C0898">
              <w:rPr>
                <w:rFonts w:cs="B Mitra" w:hint="cs"/>
                <w:b/>
                <w:bCs/>
                <w:rtl/>
              </w:rPr>
              <w:softHyphen/>
              <w:t>نامه: 6</w:t>
            </w:r>
            <w:r w:rsidR="00EA09DB" w:rsidRPr="008C0898">
              <w:rPr>
                <w:rFonts w:cs="B Mitra" w:hint="cs"/>
                <w:b/>
                <w:bCs/>
                <w:rtl/>
              </w:rPr>
              <w:t xml:space="preserve">         </w:t>
            </w:r>
            <w:r w:rsidR="000C78F7" w:rsidRPr="008C0898">
              <w:rPr>
                <w:rFonts w:cs="B Mitra" w:hint="cs"/>
                <w:b/>
                <w:bCs/>
                <w:rtl/>
              </w:rPr>
              <w:t xml:space="preserve">                         </w:t>
            </w:r>
            <w:r w:rsidR="00EA09DB" w:rsidRPr="008C0898">
              <w:rPr>
                <w:rFonts w:cs="B Mitra" w:hint="cs"/>
                <w:b/>
                <w:bCs/>
                <w:rtl/>
              </w:rPr>
              <w:t xml:space="preserve">   جمع واحدها: </w:t>
            </w:r>
            <w:r w:rsidR="000C78F7" w:rsidRPr="008C0898">
              <w:rPr>
                <w:rFonts w:cs="B Mitra" w:hint="cs"/>
                <w:b/>
                <w:bCs/>
                <w:rtl/>
              </w:rPr>
              <w:t>6</w:t>
            </w:r>
          </w:p>
        </w:tc>
      </w:tr>
    </w:tbl>
    <w:p w14:paraId="7F297FB4" w14:textId="77777777" w:rsidR="003C1E03" w:rsidRPr="002101E8" w:rsidRDefault="003C1E03" w:rsidP="003C1E03">
      <w:pPr>
        <w:rPr>
          <w:sz w:val="24"/>
          <w:szCs w:val="24"/>
          <w:rtl/>
        </w:rPr>
      </w:pPr>
    </w:p>
    <w:tbl>
      <w:tblPr>
        <w:tblStyle w:val="TableGrid"/>
        <w:bidiVisual/>
        <w:tblW w:w="10400" w:type="dxa"/>
        <w:tblInd w:w="-456" w:type="dxa"/>
        <w:tblLook w:val="0480" w:firstRow="0" w:lastRow="0" w:firstColumn="1" w:lastColumn="0" w:noHBand="0" w:noVBand="1"/>
      </w:tblPr>
      <w:tblGrid>
        <w:gridCol w:w="1848"/>
        <w:gridCol w:w="1848"/>
        <w:gridCol w:w="1848"/>
        <w:gridCol w:w="1849"/>
        <w:gridCol w:w="3007"/>
      </w:tblGrid>
      <w:tr w:rsidR="002101E8" w:rsidRPr="002101E8" w14:paraId="6A09B005" w14:textId="77777777" w:rsidTr="008C0898">
        <w:tc>
          <w:tcPr>
            <w:tcW w:w="1848" w:type="dxa"/>
          </w:tcPr>
          <w:p w14:paraId="76150F41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اول</w:t>
            </w:r>
          </w:p>
        </w:tc>
        <w:tc>
          <w:tcPr>
            <w:tcW w:w="1848" w:type="dxa"/>
          </w:tcPr>
          <w:p w14:paraId="20F71BFD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دوم</w:t>
            </w:r>
          </w:p>
        </w:tc>
        <w:tc>
          <w:tcPr>
            <w:tcW w:w="1848" w:type="dxa"/>
          </w:tcPr>
          <w:p w14:paraId="42F977A0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سوم</w:t>
            </w:r>
          </w:p>
        </w:tc>
        <w:tc>
          <w:tcPr>
            <w:tcW w:w="1849" w:type="dxa"/>
          </w:tcPr>
          <w:p w14:paraId="776F103C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چهارم</w:t>
            </w:r>
          </w:p>
        </w:tc>
        <w:tc>
          <w:tcPr>
            <w:tcW w:w="3007" w:type="dxa"/>
          </w:tcPr>
          <w:p w14:paraId="7ACEC933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کل واحدها</w:t>
            </w:r>
          </w:p>
        </w:tc>
      </w:tr>
      <w:tr w:rsidR="002101E8" w:rsidRPr="002101E8" w14:paraId="3E08DB63" w14:textId="77777777" w:rsidTr="008C0898">
        <w:tc>
          <w:tcPr>
            <w:tcW w:w="1848" w:type="dxa"/>
          </w:tcPr>
          <w:p w14:paraId="10B2B1D2" w14:textId="77777777"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48" w:type="dxa"/>
          </w:tcPr>
          <w:p w14:paraId="325C7E63" w14:textId="77777777" w:rsidR="002101E8" w:rsidRPr="002101E8" w:rsidRDefault="008C089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48" w:type="dxa"/>
          </w:tcPr>
          <w:p w14:paraId="21695F2D" w14:textId="77777777" w:rsidR="002101E8" w:rsidRPr="002101E8" w:rsidRDefault="008C089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49" w:type="dxa"/>
          </w:tcPr>
          <w:p w14:paraId="62751890" w14:textId="77777777"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007" w:type="dxa"/>
          </w:tcPr>
          <w:p w14:paraId="413C36A3" w14:textId="77777777"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32</w:t>
            </w:r>
          </w:p>
        </w:tc>
      </w:tr>
    </w:tbl>
    <w:p w14:paraId="74D54C70" w14:textId="77777777" w:rsidR="008C0898" w:rsidRPr="008C0898" w:rsidRDefault="002101E8" w:rsidP="008C0898">
      <w:pPr>
        <w:jc w:val="center"/>
        <w:rPr>
          <w:rFonts w:cs="B Mitra"/>
          <w:b/>
          <w:bCs/>
          <w:rtl/>
        </w:rPr>
      </w:pPr>
      <w:r w:rsidRPr="008C0898">
        <w:rPr>
          <w:rFonts w:cs="B Mitra" w:hint="cs"/>
          <w:b/>
          <w:bCs/>
          <w:rtl/>
        </w:rPr>
        <w:t>بر اساس سرفصل وزارت علوم، تعداد واحدهای درسی این دوره 32 واحد به شرح زیر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71"/>
        <w:gridCol w:w="1363"/>
        <w:gridCol w:w="1363"/>
        <w:gridCol w:w="1363"/>
      </w:tblGrid>
      <w:tr w:rsidR="008C0898" w:rsidRPr="008C0898" w14:paraId="179DF2C4" w14:textId="77777777" w:rsidTr="00BC5907">
        <w:trPr>
          <w:jc w:val="center"/>
        </w:trPr>
        <w:tc>
          <w:tcPr>
            <w:tcW w:w="2471" w:type="dxa"/>
          </w:tcPr>
          <w:p w14:paraId="35E25EF9" w14:textId="77777777" w:rsidR="008C0898" w:rsidRPr="008C0898" w:rsidRDefault="008C0898" w:rsidP="00F45F02">
            <w:pPr>
              <w:jc w:val="center"/>
              <w:rPr>
                <w:rFonts w:cs="B Mitra"/>
                <w:b/>
                <w:bCs/>
                <w:rtl/>
              </w:rPr>
            </w:pPr>
            <w:r w:rsidRPr="008C0898">
              <w:rPr>
                <w:rFonts w:cs="B Mitra" w:hint="cs"/>
                <w:b/>
                <w:bCs/>
                <w:rtl/>
              </w:rPr>
              <w:t>تخصصی اجباری</w:t>
            </w:r>
          </w:p>
        </w:tc>
        <w:tc>
          <w:tcPr>
            <w:tcW w:w="1363" w:type="dxa"/>
          </w:tcPr>
          <w:p w14:paraId="48623AB7" w14:textId="77777777" w:rsidR="008C0898" w:rsidRPr="008C0898" w:rsidRDefault="008C089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8C0898">
              <w:rPr>
                <w:rFonts w:cs="B Mitra" w:hint="cs"/>
                <w:b/>
                <w:bCs/>
                <w:rtl/>
              </w:rPr>
              <w:t>9</w:t>
            </w:r>
          </w:p>
        </w:tc>
        <w:tc>
          <w:tcPr>
            <w:tcW w:w="1363" w:type="dxa"/>
          </w:tcPr>
          <w:p w14:paraId="7B736A86" w14:textId="77777777" w:rsidR="008C0898" w:rsidRPr="008C0898" w:rsidRDefault="008C089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8C0898">
              <w:rPr>
                <w:rFonts w:cs="B Mitra" w:hint="cs"/>
                <w:b/>
                <w:bCs/>
                <w:rtl/>
              </w:rPr>
              <w:t>سمینار</w:t>
            </w:r>
          </w:p>
        </w:tc>
        <w:tc>
          <w:tcPr>
            <w:tcW w:w="1363" w:type="dxa"/>
          </w:tcPr>
          <w:p w14:paraId="15CA940A" w14:textId="77777777" w:rsidR="008C0898" w:rsidRPr="008C0898" w:rsidRDefault="008C0898" w:rsidP="002101E8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</w:t>
            </w:r>
          </w:p>
        </w:tc>
      </w:tr>
      <w:tr w:rsidR="008C0898" w:rsidRPr="008C0898" w14:paraId="65F4E12B" w14:textId="77777777" w:rsidTr="00BC5907">
        <w:trPr>
          <w:jc w:val="center"/>
        </w:trPr>
        <w:tc>
          <w:tcPr>
            <w:tcW w:w="2471" w:type="dxa"/>
          </w:tcPr>
          <w:p w14:paraId="21770659" w14:textId="77777777" w:rsidR="008C0898" w:rsidRPr="008C0898" w:rsidRDefault="008C0898" w:rsidP="00F45F02">
            <w:pPr>
              <w:jc w:val="center"/>
              <w:rPr>
                <w:rFonts w:cs="B Mitra"/>
                <w:b/>
                <w:bCs/>
                <w:rtl/>
              </w:rPr>
            </w:pPr>
            <w:r w:rsidRPr="008C0898">
              <w:rPr>
                <w:rFonts w:cs="B Mitra" w:hint="cs"/>
                <w:b/>
                <w:bCs/>
                <w:rtl/>
              </w:rPr>
              <w:t>تخصصی اختیاری</w:t>
            </w:r>
          </w:p>
        </w:tc>
        <w:tc>
          <w:tcPr>
            <w:tcW w:w="1363" w:type="dxa"/>
          </w:tcPr>
          <w:p w14:paraId="6E3B4032" w14:textId="77777777" w:rsidR="008C0898" w:rsidRPr="008C0898" w:rsidRDefault="008C0898" w:rsidP="00F45F02">
            <w:pPr>
              <w:jc w:val="center"/>
              <w:rPr>
                <w:rFonts w:cs="B Mitra"/>
                <w:b/>
                <w:bCs/>
                <w:rtl/>
              </w:rPr>
            </w:pPr>
            <w:r w:rsidRPr="008C0898">
              <w:rPr>
                <w:rFonts w:cs="B Mitra" w:hint="cs"/>
                <w:b/>
                <w:bCs/>
                <w:rtl/>
              </w:rPr>
              <w:t>15</w:t>
            </w:r>
          </w:p>
        </w:tc>
        <w:tc>
          <w:tcPr>
            <w:tcW w:w="1363" w:type="dxa"/>
          </w:tcPr>
          <w:p w14:paraId="721AC362" w14:textId="77777777" w:rsidR="008C0898" w:rsidRPr="008C0898" w:rsidRDefault="008C0898" w:rsidP="00F45F02">
            <w:pPr>
              <w:jc w:val="center"/>
              <w:rPr>
                <w:rFonts w:cs="B Mitra"/>
                <w:b/>
                <w:bCs/>
                <w:rtl/>
              </w:rPr>
            </w:pPr>
            <w:r w:rsidRPr="008C0898">
              <w:rPr>
                <w:rFonts w:cs="B Mitra" w:hint="cs"/>
                <w:b/>
                <w:bCs/>
                <w:rtl/>
              </w:rPr>
              <w:t>پایان نامه</w:t>
            </w:r>
          </w:p>
        </w:tc>
        <w:tc>
          <w:tcPr>
            <w:tcW w:w="1363" w:type="dxa"/>
          </w:tcPr>
          <w:p w14:paraId="07C6854F" w14:textId="77777777" w:rsidR="008C0898" w:rsidRPr="008C0898" w:rsidRDefault="008C0898" w:rsidP="00F45F0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6</w:t>
            </w:r>
          </w:p>
        </w:tc>
      </w:tr>
    </w:tbl>
    <w:p w14:paraId="7E6F14AC" w14:textId="77777777" w:rsidR="002101E8" w:rsidRPr="008C0898" w:rsidRDefault="002101E8" w:rsidP="002101E8">
      <w:pPr>
        <w:rPr>
          <w:sz w:val="24"/>
          <w:szCs w:val="24"/>
        </w:rPr>
      </w:pPr>
    </w:p>
    <w:sectPr w:rsidR="002101E8" w:rsidRPr="008C0898" w:rsidSect="008654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DD590" w14:textId="77777777" w:rsidR="00EB0B3B" w:rsidRDefault="00EB0B3B" w:rsidP="003C1E03">
      <w:pPr>
        <w:spacing w:after="0" w:line="240" w:lineRule="auto"/>
      </w:pPr>
      <w:r>
        <w:separator/>
      </w:r>
    </w:p>
  </w:endnote>
  <w:endnote w:type="continuationSeparator" w:id="0">
    <w:p w14:paraId="2C320437" w14:textId="77777777" w:rsidR="00EB0B3B" w:rsidRDefault="00EB0B3B" w:rsidP="003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84F57" w14:textId="77777777" w:rsidR="00581E5B" w:rsidRDefault="00581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198" w14:textId="77777777" w:rsidR="00581E5B" w:rsidRDefault="00581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032A" w14:textId="77777777" w:rsidR="00581E5B" w:rsidRDefault="00581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E340" w14:textId="77777777" w:rsidR="00EB0B3B" w:rsidRDefault="00EB0B3B" w:rsidP="003C1E03">
      <w:pPr>
        <w:spacing w:after="0" w:line="240" w:lineRule="auto"/>
      </w:pPr>
      <w:r>
        <w:separator/>
      </w:r>
    </w:p>
  </w:footnote>
  <w:footnote w:type="continuationSeparator" w:id="0">
    <w:p w14:paraId="7DB7D183" w14:textId="77777777" w:rsidR="00EB0B3B" w:rsidRDefault="00EB0B3B" w:rsidP="003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C1AC" w14:textId="77777777" w:rsidR="00581E5B" w:rsidRDefault="00581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377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3"/>
    </w:tblGrid>
    <w:tr w:rsidR="00B25EAE" w14:paraId="50D6207D" w14:textId="77777777" w:rsidTr="00B25EAE">
      <w:trPr>
        <w:trHeight w:val="288"/>
      </w:trPr>
      <w:tc>
        <w:tcPr>
          <w:tcW w:w="8103" w:type="dxa"/>
        </w:tcPr>
        <w:p w14:paraId="0D8F6303" w14:textId="77777777" w:rsidR="00B25EAE" w:rsidRPr="003C1E03" w:rsidRDefault="00B25EAE" w:rsidP="007A0CDF">
          <w:pPr>
            <w:pStyle w:val="Header"/>
            <w:rPr>
              <w:rFonts w:asciiTheme="majorHAnsi" w:eastAsiaTheme="majorEastAsia" w:hAnsiTheme="majorHAnsi" w:cs="B Mitra"/>
              <w:sz w:val="28"/>
              <w:szCs w:val="28"/>
              <w:rtl/>
            </w:rPr>
          </w:pPr>
          <w:r>
            <w:rPr>
              <w:rFonts w:asciiTheme="majorHAnsi" w:eastAsiaTheme="majorEastAsia" w:hAnsiTheme="majorHAnsi" w:cs="B Mitra" w:hint="cs"/>
              <w:noProof/>
              <w:sz w:val="28"/>
              <w:szCs w:val="28"/>
              <w:rtl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D1B8E8" wp14:editId="42AF53E1">
                    <wp:simplePos x="0" y="0"/>
                    <wp:positionH relativeFrom="column">
                      <wp:posOffset>481330</wp:posOffset>
                    </wp:positionH>
                    <wp:positionV relativeFrom="paragraph">
                      <wp:posOffset>-32004</wp:posOffset>
                    </wp:positionV>
                    <wp:extent cx="5028819" cy="347472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28819" cy="3474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31B009" w14:textId="77777777" w:rsidR="00B25EAE" w:rsidRPr="007A0CDF" w:rsidRDefault="0042632D" w:rsidP="00581E5B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برنامه درسی</w:t>
                                </w:r>
                                <w:r w:rsidR="00827C88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مقطع کارش</w:t>
                                </w:r>
                                <w:r w:rsidR="00B25EAE" w:rsidRPr="007A0CDF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ناسی ارشد مهندسی </w:t>
                                </w:r>
                                <w:r w:rsidR="00151A09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پزشکی</w:t>
                                </w:r>
                                <w:r w:rsidR="00B25EAE" w:rsidRPr="007A0CDF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B25EAE" w:rsidRPr="007A0CDF"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–</w:t>
                                </w:r>
                                <w:r w:rsidR="00B25EAE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151A09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بیوالکتریک</w:t>
                                </w:r>
                                <w:r w:rsidR="00581E5B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581E5B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(بر اساس نسخه 17/5/1395)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D1B8E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37.9pt;margin-top:-2.5pt;width:395.95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" filled="f" stroked="f" strokeweight=".5pt">
                    <v:textbox>
                      <w:txbxContent>
                        <w:p w14:paraId="5B31B009" w14:textId="77777777" w:rsidR="00B25EAE" w:rsidRPr="007A0CDF" w:rsidRDefault="0042632D" w:rsidP="00581E5B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برنامه درسی</w:t>
                          </w:r>
                          <w:r w:rsidR="00827C88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مقطع کارش</w:t>
                          </w:r>
                          <w:r w:rsidR="00B25EAE" w:rsidRPr="007A0CDF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ناسی ارشد مهندسی </w:t>
                          </w:r>
                          <w:r w:rsidR="00151A09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پزشکی</w:t>
                          </w:r>
                          <w:r w:rsidR="00B25EAE" w:rsidRPr="007A0CDF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B25EAE" w:rsidRPr="007A0CDF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 w:rsidR="00B25EAE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151A09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بیوالکتریک</w:t>
                          </w:r>
                          <w:r w:rsidR="00581E5B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581E5B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(بر اساس نسخه 17/5/1395)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1A9304E" w14:textId="77777777" w:rsidR="003C1E03" w:rsidRDefault="003C1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B14C" w14:textId="77777777" w:rsidR="00581E5B" w:rsidRDefault="00581E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E88"/>
    <w:rsid w:val="00015FD8"/>
    <w:rsid w:val="00060101"/>
    <w:rsid w:val="00083524"/>
    <w:rsid w:val="000A581E"/>
    <w:rsid w:val="000C78F7"/>
    <w:rsid w:val="000D4C14"/>
    <w:rsid w:val="000E0F20"/>
    <w:rsid w:val="000E134C"/>
    <w:rsid w:val="0010055D"/>
    <w:rsid w:val="00151A09"/>
    <w:rsid w:val="001716C2"/>
    <w:rsid w:val="00190785"/>
    <w:rsid w:val="001C0DF9"/>
    <w:rsid w:val="001D140F"/>
    <w:rsid w:val="002101E8"/>
    <w:rsid w:val="002A5984"/>
    <w:rsid w:val="002E7EA3"/>
    <w:rsid w:val="002F1862"/>
    <w:rsid w:val="002F2ACA"/>
    <w:rsid w:val="00300773"/>
    <w:rsid w:val="003114A1"/>
    <w:rsid w:val="00363604"/>
    <w:rsid w:val="003A024E"/>
    <w:rsid w:val="003A0F25"/>
    <w:rsid w:val="003B656A"/>
    <w:rsid w:val="003C1E03"/>
    <w:rsid w:val="00400D44"/>
    <w:rsid w:val="0042632D"/>
    <w:rsid w:val="00446861"/>
    <w:rsid w:val="004951BC"/>
    <w:rsid w:val="004C569B"/>
    <w:rsid w:val="004C7FD4"/>
    <w:rsid w:val="004E6709"/>
    <w:rsid w:val="00533490"/>
    <w:rsid w:val="00581E5B"/>
    <w:rsid w:val="005A6482"/>
    <w:rsid w:val="005B3EF2"/>
    <w:rsid w:val="005B583E"/>
    <w:rsid w:val="00625CDB"/>
    <w:rsid w:val="006811EE"/>
    <w:rsid w:val="00681BC6"/>
    <w:rsid w:val="00696A9B"/>
    <w:rsid w:val="007274A3"/>
    <w:rsid w:val="00764716"/>
    <w:rsid w:val="00765678"/>
    <w:rsid w:val="007A0CDF"/>
    <w:rsid w:val="007A7DF3"/>
    <w:rsid w:val="007C065C"/>
    <w:rsid w:val="007C316C"/>
    <w:rsid w:val="00820D57"/>
    <w:rsid w:val="00827C88"/>
    <w:rsid w:val="008654EE"/>
    <w:rsid w:val="00866D60"/>
    <w:rsid w:val="0086796A"/>
    <w:rsid w:val="00891562"/>
    <w:rsid w:val="008B2CD9"/>
    <w:rsid w:val="008C0898"/>
    <w:rsid w:val="008E3BC9"/>
    <w:rsid w:val="00910467"/>
    <w:rsid w:val="0091591F"/>
    <w:rsid w:val="00955169"/>
    <w:rsid w:val="009A3851"/>
    <w:rsid w:val="009C2FD4"/>
    <w:rsid w:val="009F5F42"/>
    <w:rsid w:val="00A02FA8"/>
    <w:rsid w:val="00A06360"/>
    <w:rsid w:val="00A305FE"/>
    <w:rsid w:val="00A532CA"/>
    <w:rsid w:val="00A57C1C"/>
    <w:rsid w:val="00A81391"/>
    <w:rsid w:val="00AE4116"/>
    <w:rsid w:val="00AF1C12"/>
    <w:rsid w:val="00B25EAE"/>
    <w:rsid w:val="00B31B4F"/>
    <w:rsid w:val="00B7732C"/>
    <w:rsid w:val="00B80E88"/>
    <w:rsid w:val="00B83C67"/>
    <w:rsid w:val="00BD4DDA"/>
    <w:rsid w:val="00BF42D3"/>
    <w:rsid w:val="00BF6932"/>
    <w:rsid w:val="00C23B22"/>
    <w:rsid w:val="00CA6B4F"/>
    <w:rsid w:val="00CD4926"/>
    <w:rsid w:val="00CD7C6B"/>
    <w:rsid w:val="00D51C74"/>
    <w:rsid w:val="00DB60C7"/>
    <w:rsid w:val="00DE371C"/>
    <w:rsid w:val="00DE75A0"/>
    <w:rsid w:val="00E06D60"/>
    <w:rsid w:val="00E07DED"/>
    <w:rsid w:val="00EA09DB"/>
    <w:rsid w:val="00EB0B3B"/>
    <w:rsid w:val="00EB5A1F"/>
    <w:rsid w:val="00EC2CC2"/>
    <w:rsid w:val="00EC471A"/>
    <w:rsid w:val="00F357F3"/>
    <w:rsid w:val="00F4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3D1B5"/>
  <w15:docId w15:val="{7F55D6D4-9BD7-4C81-B402-7D204D8C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03"/>
  </w:style>
  <w:style w:type="paragraph" w:styleId="Footer">
    <w:name w:val="footer"/>
    <w:basedOn w:val="Normal"/>
    <w:link w:val="Foot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03"/>
  </w:style>
  <w:style w:type="table" w:styleId="TableGrid">
    <w:name w:val="Table Grid"/>
    <w:basedOn w:val="TableNormal"/>
    <w:uiPriority w:val="59"/>
    <w:rsid w:val="0006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D8D79B-8689-4CA9-AC58-33E87D5C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L3</cp:lastModifiedBy>
  <cp:revision>70</cp:revision>
  <cp:lastPrinted>2021-09-03T14:15:00Z</cp:lastPrinted>
  <dcterms:created xsi:type="dcterms:W3CDTF">2019-08-31T05:35:00Z</dcterms:created>
  <dcterms:modified xsi:type="dcterms:W3CDTF">2021-09-03T14:15:00Z</dcterms:modified>
</cp:coreProperties>
</file>