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4289" w14:textId="77777777" w:rsidR="003C1E03" w:rsidRPr="000E43F8" w:rsidRDefault="003C1E03" w:rsidP="001A20BA">
      <w:pPr>
        <w:rPr>
          <w:b/>
          <w:bCs/>
          <w:sz w:val="24"/>
          <w:szCs w:val="24"/>
          <w:rtl/>
        </w:rPr>
      </w:pPr>
      <w:r w:rsidRPr="000E43F8">
        <w:rPr>
          <w:rFonts w:hint="cs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 wp14:anchorId="5136D08A" wp14:editId="3EEB254F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3F8">
        <w:rPr>
          <w:rFonts w:asciiTheme="majorHAnsi" w:eastAsiaTheme="majorEastAsia" w:hAnsiTheme="majorHAnsi" w:cs="B Mitra" w:hint="cs"/>
          <w:b/>
          <w:bCs/>
          <w:sz w:val="24"/>
          <w:szCs w:val="24"/>
          <w:rtl/>
        </w:rPr>
        <w:t xml:space="preserve">گروه مهندسی </w:t>
      </w:r>
      <w:r w:rsidR="001A20BA" w:rsidRPr="000E43F8">
        <w:rPr>
          <w:rFonts w:asciiTheme="majorHAnsi" w:eastAsiaTheme="majorEastAsia" w:hAnsiTheme="majorHAnsi" w:cs="B Mitra" w:hint="cs"/>
          <w:b/>
          <w:bCs/>
          <w:sz w:val="24"/>
          <w:szCs w:val="24"/>
          <w:rtl/>
        </w:rPr>
        <w:t>برق</w:t>
      </w:r>
      <w:r w:rsidRPr="000E43F8">
        <w:rPr>
          <w:rFonts w:asciiTheme="majorHAnsi" w:eastAsiaTheme="majorEastAsia" w:hAnsiTheme="majorHAnsi" w:cs="B Mitra" w:hint="cs"/>
          <w:b/>
          <w:bCs/>
          <w:sz w:val="24"/>
          <w:szCs w:val="24"/>
          <w:rtl/>
        </w:rPr>
        <w:t xml:space="preserve"> (</w:t>
      </w:r>
      <w:r w:rsidR="001A20BA" w:rsidRPr="000E43F8">
        <w:rPr>
          <w:rFonts w:cs="B Mitra" w:hint="cs"/>
          <w:b/>
          <w:bCs/>
          <w:sz w:val="24"/>
          <w:szCs w:val="24"/>
          <w:rtl/>
        </w:rPr>
        <w:t>سیستم های الکترونیک دیجیتال</w:t>
      </w:r>
      <w:r w:rsidRPr="000E43F8">
        <w:rPr>
          <w:rFonts w:cs="B Mitra" w:hint="cs"/>
          <w:b/>
          <w:bCs/>
          <w:sz w:val="24"/>
          <w:szCs w:val="24"/>
          <w:rtl/>
        </w:rPr>
        <w:t xml:space="preserve">) </w:t>
      </w:r>
      <w:r w:rsidR="001A20BA" w:rsidRPr="000E43F8">
        <w:rPr>
          <w:rFonts w:cs="B Mitra" w:hint="cs"/>
          <w:b/>
          <w:bCs/>
          <w:sz w:val="24"/>
          <w:szCs w:val="24"/>
          <w:rtl/>
        </w:rPr>
        <w:t>4068</w:t>
      </w:r>
    </w:p>
    <w:tbl>
      <w:tblPr>
        <w:tblStyle w:val="TableGrid"/>
        <w:bidiVisual/>
        <w:tblW w:w="10377" w:type="dxa"/>
        <w:tblInd w:w="-676" w:type="dxa"/>
        <w:tblLook w:val="04A0" w:firstRow="1" w:lastRow="0" w:firstColumn="1" w:lastColumn="0" w:noHBand="0" w:noVBand="1"/>
      </w:tblPr>
      <w:tblGrid>
        <w:gridCol w:w="810"/>
        <w:gridCol w:w="2430"/>
        <w:gridCol w:w="450"/>
        <w:gridCol w:w="448"/>
        <w:gridCol w:w="350"/>
        <w:gridCol w:w="12"/>
        <w:gridCol w:w="488"/>
        <w:gridCol w:w="143"/>
        <w:gridCol w:w="719"/>
        <w:gridCol w:w="361"/>
        <w:gridCol w:w="620"/>
        <w:gridCol w:w="459"/>
        <w:gridCol w:w="540"/>
        <w:gridCol w:w="418"/>
        <w:gridCol w:w="2129"/>
      </w:tblGrid>
      <w:tr w:rsidR="000E43F8" w:rsidRPr="002101E8" w14:paraId="0B1CAA6C" w14:textId="77777777" w:rsidTr="000E43F8">
        <w:tc>
          <w:tcPr>
            <w:tcW w:w="810" w:type="dxa"/>
            <w:shd w:val="clear" w:color="auto" w:fill="D9D9D9" w:themeFill="background1" w:themeFillShade="D9"/>
          </w:tcPr>
          <w:p w14:paraId="2D5453D1" w14:textId="77777777"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17204ECC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  <w:gridSpan w:val="3"/>
            <w:shd w:val="clear" w:color="auto" w:fill="D9D9D9" w:themeFill="background1" w:themeFillShade="D9"/>
            <w:vAlign w:val="center"/>
          </w:tcPr>
          <w:p w14:paraId="4D7BA1BB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350" w:type="dxa"/>
            <w:gridSpan w:val="3"/>
            <w:shd w:val="clear" w:color="auto" w:fill="D9D9D9" w:themeFill="background1" w:themeFillShade="D9"/>
            <w:vAlign w:val="center"/>
          </w:tcPr>
          <w:p w14:paraId="1AF85090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gridSpan w:val="3"/>
            <w:shd w:val="clear" w:color="auto" w:fill="D9D9D9" w:themeFill="background1" w:themeFillShade="D9"/>
            <w:vAlign w:val="center"/>
          </w:tcPr>
          <w:p w14:paraId="43375EAF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3087" w:type="dxa"/>
            <w:gridSpan w:val="3"/>
            <w:shd w:val="clear" w:color="auto" w:fill="D9D9D9" w:themeFill="background1" w:themeFillShade="D9"/>
            <w:vAlign w:val="center"/>
          </w:tcPr>
          <w:p w14:paraId="3E382628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E43F8" w:rsidRPr="002101E8" w14:paraId="5D085574" w14:textId="77777777" w:rsidTr="000E43F8">
        <w:tc>
          <w:tcPr>
            <w:tcW w:w="810" w:type="dxa"/>
            <w:vMerge w:val="restart"/>
            <w:textDirection w:val="tbRl"/>
            <w:vAlign w:val="center"/>
          </w:tcPr>
          <w:p w14:paraId="65C29533" w14:textId="77777777" w:rsidR="00983FBD" w:rsidRPr="002101E8" w:rsidRDefault="00983FBD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2880" w:type="dxa"/>
            <w:gridSpan w:val="2"/>
            <w:vAlign w:val="center"/>
          </w:tcPr>
          <w:p w14:paraId="74E2A68E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مباحث ویژه 1</w:t>
            </w:r>
          </w:p>
        </w:tc>
        <w:tc>
          <w:tcPr>
            <w:tcW w:w="810" w:type="dxa"/>
            <w:gridSpan w:val="3"/>
            <w:vAlign w:val="center"/>
          </w:tcPr>
          <w:p w14:paraId="361C9E68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02F5C956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3"/>
            <w:vAlign w:val="center"/>
          </w:tcPr>
          <w:p w14:paraId="2A399BA5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3087" w:type="dxa"/>
            <w:gridSpan w:val="3"/>
            <w:vAlign w:val="center"/>
          </w:tcPr>
          <w:p w14:paraId="7F14D3A5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E43F8" w:rsidRPr="002101E8" w14:paraId="4EA1F0BE" w14:textId="77777777" w:rsidTr="000E43F8">
        <w:tc>
          <w:tcPr>
            <w:tcW w:w="810" w:type="dxa"/>
            <w:vMerge/>
          </w:tcPr>
          <w:p w14:paraId="23C32E5D" w14:textId="77777777" w:rsidR="00983FBD" w:rsidRPr="002101E8" w:rsidRDefault="00983FBD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1D67CDB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ریزپرازنده پیشرفته</w:t>
            </w:r>
          </w:p>
        </w:tc>
        <w:tc>
          <w:tcPr>
            <w:tcW w:w="810" w:type="dxa"/>
            <w:gridSpan w:val="3"/>
            <w:vAlign w:val="center"/>
          </w:tcPr>
          <w:p w14:paraId="6C809394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1BAA938C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3"/>
            <w:vAlign w:val="center"/>
          </w:tcPr>
          <w:p w14:paraId="79EB2238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3087" w:type="dxa"/>
            <w:gridSpan w:val="3"/>
            <w:vAlign w:val="center"/>
          </w:tcPr>
          <w:p w14:paraId="4C8CBFAB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E43F8" w:rsidRPr="002101E8" w14:paraId="09974B08" w14:textId="77777777" w:rsidTr="000E43F8">
        <w:tc>
          <w:tcPr>
            <w:tcW w:w="810" w:type="dxa"/>
            <w:vMerge/>
          </w:tcPr>
          <w:p w14:paraId="359D78E6" w14:textId="77777777" w:rsidR="00983FBD" w:rsidRPr="002101E8" w:rsidRDefault="00983FBD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533DB28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الکترونیک دیجیتال پیشرفته</w:t>
            </w:r>
          </w:p>
        </w:tc>
        <w:tc>
          <w:tcPr>
            <w:tcW w:w="810" w:type="dxa"/>
            <w:gridSpan w:val="3"/>
            <w:vAlign w:val="center"/>
          </w:tcPr>
          <w:p w14:paraId="616B71EF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71FEC6F2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3"/>
            <w:vAlign w:val="center"/>
          </w:tcPr>
          <w:p w14:paraId="56232C0C" w14:textId="77777777" w:rsidR="00983FBD" w:rsidRPr="000E134C" w:rsidRDefault="00983FBD" w:rsidP="00983F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3087" w:type="dxa"/>
            <w:gridSpan w:val="3"/>
            <w:vAlign w:val="center"/>
          </w:tcPr>
          <w:p w14:paraId="1E5DA533" w14:textId="77777777" w:rsidR="00983FBD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E43F8" w:rsidRPr="002101E8" w14:paraId="6707B669" w14:textId="77777777" w:rsidTr="000E43F8">
        <w:tc>
          <w:tcPr>
            <w:tcW w:w="810" w:type="dxa"/>
            <w:vMerge/>
          </w:tcPr>
          <w:p w14:paraId="0C26198C" w14:textId="77777777" w:rsidR="00983FBD" w:rsidRPr="002101E8" w:rsidRDefault="00983FBD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CAEC6B5" w14:textId="77777777" w:rsidR="00983FBD" w:rsidRPr="00B30DE2" w:rsidRDefault="00983FBD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B30DE2">
              <w:rPr>
                <w:rFonts w:cs="B Mitra" w:hint="cs"/>
                <w:sz w:val="20"/>
                <w:szCs w:val="20"/>
                <w:rtl/>
              </w:rPr>
              <w:t>پردازش سیگنال دیجیتال (</w:t>
            </w:r>
            <w:r w:rsidRPr="00B30DE2">
              <w:rPr>
                <w:rFonts w:cs="B Mitra"/>
                <w:sz w:val="20"/>
                <w:szCs w:val="20"/>
              </w:rPr>
              <w:t>DSP</w:t>
            </w:r>
            <w:r w:rsidRPr="00B30DE2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810" w:type="dxa"/>
            <w:gridSpan w:val="3"/>
            <w:vAlign w:val="center"/>
          </w:tcPr>
          <w:p w14:paraId="4809E618" w14:textId="77777777" w:rsidR="00983FBD" w:rsidRPr="00B30DE2" w:rsidRDefault="00983FBD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B30DE2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3ECD067A" w14:textId="77777777" w:rsidR="00983FBD" w:rsidRPr="00B30DE2" w:rsidRDefault="00983FBD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B30DE2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440" w:type="dxa"/>
            <w:gridSpan w:val="3"/>
            <w:vAlign w:val="center"/>
          </w:tcPr>
          <w:p w14:paraId="5A7E5567" w14:textId="77777777" w:rsidR="00983FBD" w:rsidRPr="00B30DE2" w:rsidRDefault="00983FBD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B30DE2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3087" w:type="dxa"/>
            <w:gridSpan w:val="3"/>
            <w:vAlign w:val="center"/>
          </w:tcPr>
          <w:p w14:paraId="3B9F3D84" w14:textId="77777777" w:rsidR="00983FBD" w:rsidRPr="00B30DE2" w:rsidRDefault="00983FBD" w:rsidP="000E43F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B30DE2">
              <w:rPr>
                <w:rFonts w:cs="B Mitra" w:hint="cs"/>
                <w:sz w:val="20"/>
                <w:szCs w:val="20"/>
                <w:rtl/>
              </w:rPr>
              <w:t xml:space="preserve">در صورت نیاز دانشجو به تشخیص گروه </w:t>
            </w:r>
            <w:r w:rsidR="00294B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294B67">
              <w:rPr>
                <w:rFonts w:cs="B Mitra" w:hint="cs"/>
                <w:sz w:val="20"/>
                <w:szCs w:val="20"/>
                <w:rtl/>
              </w:rPr>
              <w:t xml:space="preserve"> واحد حساب نمی</w:t>
            </w:r>
            <w:r w:rsidR="00294B67">
              <w:rPr>
                <w:rFonts w:cs="B Mitra" w:hint="cs"/>
                <w:sz w:val="20"/>
                <w:szCs w:val="20"/>
                <w:rtl/>
              </w:rPr>
              <w:softHyphen/>
              <w:t>شود</w:t>
            </w:r>
          </w:p>
        </w:tc>
      </w:tr>
      <w:tr w:rsidR="00060101" w:rsidRPr="002101E8" w14:paraId="154F2301" w14:textId="77777777" w:rsidTr="000E43F8">
        <w:tc>
          <w:tcPr>
            <w:tcW w:w="10377" w:type="dxa"/>
            <w:gridSpan w:val="15"/>
          </w:tcPr>
          <w:p w14:paraId="2DEDC299" w14:textId="77777777" w:rsidR="00060101" w:rsidRPr="00983FBD" w:rsidRDefault="00060101" w:rsidP="00983FBD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83FBD">
              <w:rPr>
                <w:rFonts w:cs="B Mitra" w:hint="cs"/>
                <w:b/>
                <w:bCs/>
                <w:rtl/>
              </w:rPr>
              <w:t>مجموع واحدها در ترم</w:t>
            </w:r>
            <w:r w:rsidR="003A0F25" w:rsidRPr="00983FBD">
              <w:rPr>
                <w:rFonts w:cs="B Mitra"/>
                <w:b/>
                <w:bCs/>
              </w:rPr>
              <w:t xml:space="preserve"> </w:t>
            </w:r>
            <w:r w:rsidR="003A0F25" w:rsidRPr="00983FBD">
              <w:rPr>
                <w:rFonts w:cs="B Mitra" w:hint="cs"/>
                <w:b/>
                <w:bCs/>
                <w:rtl/>
              </w:rPr>
              <w:t xml:space="preserve"> اول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:    </w:t>
            </w:r>
            <w:r w:rsidR="009F5F42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تخصصی الزامی: </w:t>
            </w:r>
            <w:r w:rsidR="00983FBD">
              <w:rPr>
                <w:rFonts w:cs="B Mitra" w:hint="cs"/>
                <w:b/>
                <w:bCs/>
                <w:rtl/>
              </w:rPr>
              <w:t>6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</w:t>
            </w:r>
            <w:r w:rsidR="00983FBD" w:rsidRPr="00983FBD">
              <w:rPr>
                <w:rFonts w:cs="B Mitra"/>
                <w:b/>
                <w:bCs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</w:t>
            </w:r>
            <w:r w:rsidR="009F5F42" w:rsidRPr="00983FBD">
              <w:rPr>
                <w:rFonts w:cs="B Mitra" w:hint="cs"/>
                <w:b/>
                <w:bCs/>
                <w:rtl/>
              </w:rPr>
              <w:t xml:space="preserve">     </w:t>
            </w:r>
            <w:r w:rsidR="00BD4DDA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>تخصصی اختیاری</w:t>
            </w:r>
            <w:r w:rsidRPr="00983FBD">
              <w:rPr>
                <w:rFonts w:cs="B Mitra" w:hint="cs"/>
                <w:b/>
                <w:bCs/>
                <w:rtl/>
              </w:rPr>
              <w:t xml:space="preserve">: </w:t>
            </w:r>
            <w:r w:rsidR="00983FBD">
              <w:rPr>
                <w:rFonts w:cs="B Mitra" w:hint="cs"/>
                <w:b/>
                <w:bCs/>
                <w:rtl/>
              </w:rPr>
              <w:t>3</w:t>
            </w:r>
            <w:r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4E6709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983FBD">
              <w:rPr>
                <w:rFonts w:cs="B Mitra" w:hint="cs"/>
                <w:b/>
                <w:bCs/>
                <w:rtl/>
              </w:rPr>
              <w:t xml:space="preserve">   </w:t>
            </w:r>
            <w:r w:rsidR="009F5F42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983FBD" w:rsidRPr="00983FBD">
              <w:rPr>
                <w:rFonts w:cs="B Mitra" w:hint="cs"/>
                <w:b/>
                <w:bCs/>
                <w:rtl/>
              </w:rPr>
              <w:t>جبرانی:</w:t>
            </w:r>
            <w:r w:rsidR="000E134C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>
              <w:rPr>
                <w:rFonts w:cs="B Mitra" w:hint="cs"/>
                <w:b/>
                <w:bCs/>
                <w:rtl/>
              </w:rPr>
              <w:t>3</w:t>
            </w:r>
            <w:r w:rsidR="004E6709" w:rsidRPr="00983FBD">
              <w:rPr>
                <w:rFonts w:cs="B Mitra" w:hint="cs"/>
                <w:b/>
                <w:bCs/>
                <w:rtl/>
              </w:rPr>
              <w:t xml:space="preserve">  </w:t>
            </w:r>
            <w:r w:rsidR="009F5F42" w:rsidRPr="00983FBD">
              <w:rPr>
                <w:rFonts w:cs="B Mitra" w:hint="cs"/>
                <w:b/>
                <w:bCs/>
                <w:rtl/>
              </w:rPr>
              <w:t xml:space="preserve">         </w:t>
            </w:r>
            <w:r w:rsidR="004E6709" w:rsidRPr="00983FBD">
              <w:rPr>
                <w:rFonts w:cs="B Mitra" w:hint="cs"/>
                <w:b/>
                <w:bCs/>
                <w:rtl/>
              </w:rPr>
              <w:t xml:space="preserve">  </w:t>
            </w:r>
            <w:r w:rsidRPr="00983FBD">
              <w:rPr>
                <w:rFonts w:cs="B Mitra" w:hint="cs"/>
                <w:b/>
                <w:bCs/>
                <w:rtl/>
              </w:rPr>
              <w:t xml:space="preserve">  جمع واحدها:</w:t>
            </w:r>
            <w:r w:rsidR="000E134C" w:rsidRPr="00983FBD">
              <w:rPr>
                <w:rFonts w:cs="B Mitra" w:hint="cs"/>
                <w:b/>
                <w:bCs/>
                <w:rtl/>
              </w:rPr>
              <w:t xml:space="preserve"> 9</w:t>
            </w:r>
          </w:p>
        </w:tc>
      </w:tr>
      <w:tr w:rsidR="00190785" w:rsidRPr="002101E8" w14:paraId="740B0A60" w14:textId="77777777" w:rsidTr="001B16B6">
        <w:tc>
          <w:tcPr>
            <w:tcW w:w="810" w:type="dxa"/>
            <w:shd w:val="clear" w:color="auto" w:fill="D9D9D9" w:themeFill="background1" w:themeFillShade="D9"/>
          </w:tcPr>
          <w:p w14:paraId="17FE926A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678" w:type="dxa"/>
            <w:gridSpan w:val="4"/>
            <w:shd w:val="clear" w:color="auto" w:fill="D9D9D9" w:themeFill="background1" w:themeFillShade="D9"/>
          </w:tcPr>
          <w:p w14:paraId="1C43B710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3" w:type="dxa"/>
            <w:gridSpan w:val="3"/>
            <w:shd w:val="clear" w:color="auto" w:fill="D9D9D9" w:themeFill="background1" w:themeFillShade="D9"/>
          </w:tcPr>
          <w:p w14:paraId="6CD2B062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14:paraId="69C59C0E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19" w:type="dxa"/>
            <w:gridSpan w:val="3"/>
            <w:shd w:val="clear" w:color="auto" w:fill="D9D9D9" w:themeFill="background1" w:themeFillShade="D9"/>
          </w:tcPr>
          <w:p w14:paraId="5D00BA0C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547" w:type="dxa"/>
            <w:gridSpan w:val="2"/>
            <w:shd w:val="clear" w:color="auto" w:fill="D9D9D9" w:themeFill="background1" w:themeFillShade="D9"/>
          </w:tcPr>
          <w:p w14:paraId="7FEE4CF3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434FB" w:rsidRPr="002101E8" w14:paraId="27483773" w14:textId="77777777" w:rsidTr="001B16B6">
        <w:tc>
          <w:tcPr>
            <w:tcW w:w="810" w:type="dxa"/>
            <w:vMerge w:val="restart"/>
            <w:textDirection w:val="tbRl"/>
            <w:vAlign w:val="center"/>
          </w:tcPr>
          <w:p w14:paraId="6699E7B4" w14:textId="77777777" w:rsidR="000434FB" w:rsidRPr="002101E8" w:rsidRDefault="000434FB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678" w:type="dxa"/>
            <w:gridSpan w:val="4"/>
            <w:vAlign w:val="center"/>
          </w:tcPr>
          <w:p w14:paraId="395AD4B5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مدارهای مجتمع خیلی فشرده (</w:t>
            </w:r>
            <w:r>
              <w:rPr>
                <w:rFonts w:cs="B Mitra"/>
                <w:sz w:val="24"/>
                <w:szCs w:val="24"/>
              </w:rPr>
              <w:t>VLSI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643" w:type="dxa"/>
            <w:gridSpan w:val="3"/>
            <w:vAlign w:val="center"/>
          </w:tcPr>
          <w:p w14:paraId="6C9F084E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14:paraId="2C0E8F66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19" w:type="dxa"/>
            <w:gridSpan w:val="3"/>
            <w:vAlign w:val="center"/>
          </w:tcPr>
          <w:p w14:paraId="45A007A8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2547" w:type="dxa"/>
            <w:gridSpan w:val="2"/>
            <w:vAlign w:val="center"/>
          </w:tcPr>
          <w:p w14:paraId="27529C70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434FB" w:rsidRPr="002101E8" w14:paraId="7AF09598" w14:textId="77777777" w:rsidTr="001B16B6">
        <w:tc>
          <w:tcPr>
            <w:tcW w:w="810" w:type="dxa"/>
            <w:vMerge/>
          </w:tcPr>
          <w:p w14:paraId="18840A8D" w14:textId="77777777" w:rsidR="000434FB" w:rsidRPr="002101E8" w:rsidRDefault="000434FB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1C95798C" w14:textId="77777777" w:rsidR="000434FB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 مجتمع خطی یا</w:t>
            </w:r>
          </w:p>
          <w:p w14:paraId="2D64BDC9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تئوری و فناوری ساخت افزاره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نیمه رسانا</w:t>
            </w:r>
          </w:p>
        </w:tc>
        <w:tc>
          <w:tcPr>
            <w:tcW w:w="643" w:type="dxa"/>
            <w:gridSpan w:val="3"/>
            <w:vAlign w:val="center"/>
          </w:tcPr>
          <w:p w14:paraId="0CD19E44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14:paraId="60B14CCD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19" w:type="dxa"/>
            <w:gridSpan w:val="3"/>
            <w:vAlign w:val="center"/>
          </w:tcPr>
          <w:p w14:paraId="0CDC33DC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2547" w:type="dxa"/>
            <w:gridSpan w:val="2"/>
            <w:vAlign w:val="center"/>
          </w:tcPr>
          <w:p w14:paraId="76BE3B29" w14:textId="77777777" w:rsidR="000434FB" w:rsidRPr="002101E8" w:rsidRDefault="000434FB" w:rsidP="001B16B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434FB">
              <w:rPr>
                <w:rFonts w:cs="B Mitra" w:hint="cs"/>
                <w:rtl/>
              </w:rPr>
              <w:t>یکی از این دروس به تشخیص گروه</w:t>
            </w:r>
          </w:p>
        </w:tc>
      </w:tr>
      <w:tr w:rsidR="000434FB" w:rsidRPr="002101E8" w14:paraId="62356759" w14:textId="77777777" w:rsidTr="001B16B6">
        <w:tc>
          <w:tcPr>
            <w:tcW w:w="810" w:type="dxa"/>
            <w:vMerge/>
          </w:tcPr>
          <w:p w14:paraId="7AA7D23D" w14:textId="77777777" w:rsidR="000434FB" w:rsidRPr="002101E8" w:rsidRDefault="000434FB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13396F44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مدارهای مجتمع فرکانس رادیویی (</w:t>
            </w:r>
            <w:r>
              <w:rPr>
                <w:rFonts w:cs="B Mitra"/>
                <w:sz w:val="24"/>
                <w:szCs w:val="24"/>
              </w:rPr>
              <w:t>RFIC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643" w:type="dxa"/>
            <w:gridSpan w:val="3"/>
            <w:vAlign w:val="center"/>
          </w:tcPr>
          <w:p w14:paraId="1D6E35FC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14:paraId="2819B374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19" w:type="dxa"/>
            <w:gridSpan w:val="3"/>
            <w:vAlign w:val="center"/>
          </w:tcPr>
          <w:p w14:paraId="7D0637BD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2547" w:type="dxa"/>
            <w:gridSpan w:val="2"/>
            <w:vAlign w:val="center"/>
          </w:tcPr>
          <w:p w14:paraId="72953C40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434FB" w:rsidRPr="002101E8" w14:paraId="6A460213" w14:textId="77777777" w:rsidTr="001B16B6">
        <w:tc>
          <w:tcPr>
            <w:tcW w:w="810" w:type="dxa"/>
            <w:vMerge/>
          </w:tcPr>
          <w:p w14:paraId="35CAA42A" w14:textId="77777777" w:rsidR="000434FB" w:rsidRPr="002101E8" w:rsidRDefault="000434FB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3A08A923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مباحث ویژه 2</w:t>
            </w:r>
          </w:p>
        </w:tc>
        <w:tc>
          <w:tcPr>
            <w:tcW w:w="643" w:type="dxa"/>
            <w:gridSpan w:val="3"/>
            <w:vAlign w:val="center"/>
          </w:tcPr>
          <w:p w14:paraId="794D814C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14:paraId="2D663BCB" w14:textId="77777777" w:rsidR="000434FB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19" w:type="dxa"/>
            <w:gridSpan w:val="3"/>
            <w:vAlign w:val="center"/>
          </w:tcPr>
          <w:p w14:paraId="4610A5E6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2547" w:type="dxa"/>
            <w:gridSpan w:val="2"/>
            <w:vAlign w:val="center"/>
          </w:tcPr>
          <w:p w14:paraId="07B94984" w14:textId="77777777" w:rsidR="000434FB" w:rsidRPr="002101E8" w:rsidRDefault="000434FB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673B32D5" w14:textId="77777777" w:rsidTr="000E43F8">
        <w:tc>
          <w:tcPr>
            <w:tcW w:w="10377" w:type="dxa"/>
            <w:gridSpan w:val="15"/>
          </w:tcPr>
          <w:p w14:paraId="1ACA8ACA" w14:textId="77777777" w:rsidR="00190785" w:rsidRPr="002101E8" w:rsidRDefault="00190785" w:rsidP="00983FBD">
            <w:pPr>
              <w:rPr>
                <w:rFonts w:cs="B Mitra"/>
                <w:sz w:val="24"/>
                <w:szCs w:val="24"/>
                <w:rtl/>
              </w:rPr>
            </w:pPr>
            <w:r w:rsidRPr="00983FBD">
              <w:rPr>
                <w:rFonts w:cs="B Mitra" w:hint="cs"/>
                <w:b/>
                <w:bCs/>
                <w:rtl/>
              </w:rPr>
              <w:t xml:space="preserve">مجموع واحدها در ترم </w:t>
            </w:r>
            <w:r w:rsidR="003A0F25" w:rsidRPr="00983FBD">
              <w:rPr>
                <w:rFonts w:cs="B Mitra" w:hint="cs"/>
                <w:b/>
                <w:bCs/>
                <w:rtl/>
              </w:rPr>
              <w:t>دوم</w:t>
            </w:r>
            <w:r w:rsidR="00983FBD">
              <w:rPr>
                <w:rFonts w:cs="B Mitra" w:hint="cs"/>
                <w:b/>
                <w:bCs/>
                <w:rtl/>
              </w:rPr>
              <w:t xml:space="preserve">: 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 تخصصی الزامی: </w:t>
            </w:r>
            <w:r w:rsidR="00983FBD">
              <w:rPr>
                <w:rFonts w:cs="B Mitra" w:hint="cs"/>
                <w:b/>
                <w:bCs/>
                <w:rtl/>
              </w:rPr>
              <w:t>0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  تخصصی اختیاری: </w:t>
            </w:r>
            <w:r w:rsidR="00983FBD">
              <w:rPr>
                <w:rFonts w:cs="B Mitra" w:hint="cs"/>
                <w:b/>
                <w:bCs/>
                <w:rtl/>
              </w:rPr>
              <w:t>9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>
              <w:rPr>
                <w:rFonts w:cs="B Mitra" w:hint="cs"/>
                <w:b/>
                <w:bCs/>
                <w:rtl/>
              </w:rPr>
              <w:t xml:space="preserve"> 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     تخصصی</w:t>
            </w:r>
            <w:r w:rsidR="00983FBD" w:rsidRPr="00983FBD">
              <w:rPr>
                <w:rFonts w:cs="B Mitra"/>
                <w:b/>
                <w:bCs/>
                <w:rtl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انتخابی: </w:t>
            </w:r>
            <w:r w:rsidR="00983FBD">
              <w:rPr>
                <w:rFonts w:cs="B Mitra" w:hint="cs"/>
                <w:b/>
                <w:bCs/>
                <w:rtl/>
              </w:rPr>
              <w:t xml:space="preserve">3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         جمع واحدها: </w:t>
            </w:r>
            <w:r w:rsidR="00983FBD">
              <w:rPr>
                <w:rFonts w:cs="B Mitra" w:hint="cs"/>
                <w:b/>
                <w:bCs/>
                <w:rtl/>
              </w:rPr>
              <w:t>12</w:t>
            </w:r>
          </w:p>
        </w:tc>
      </w:tr>
      <w:tr w:rsidR="00190785" w:rsidRPr="002101E8" w14:paraId="0CAB6CED" w14:textId="77777777" w:rsidTr="000E43F8">
        <w:tc>
          <w:tcPr>
            <w:tcW w:w="810" w:type="dxa"/>
            <w:shd w:val="clear" w:color="auto" w:fill="D9D9D9" w:themeFill="background1" w:themeFillShade="D9"/>
          </w:tcPr>
          <w:p w14:paraId="651A1235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328" w:type="dxa"/>
            <w:gridSpan w:val="3"/>
            <w:shd w:val="clear" w:color="auto" w:fill="D9D9D9" w:themeFill="background1" w:themeFillShade="D9"/>
            <w:vAlign w:val="center"/>
          </w:tcPr>
          <w:p w14:paraId="34396C9F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14:paraId="1A08E2C9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61F0F662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14:paraId="742904BC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64A79928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14:paraId="6EE269A8" w14:textId="77777777" w:rsidTr="000E43F8">
        <w:tc>
          <w:tcPr>
            <w:tcW w:w="810" w:type="dxa"/>
            <w:vMerge w:val="restart"/>
            <w:textDirection w:val="tbRl"/>
            <w:vAlign w:val="center"/>
          </w:tcPr>
          <w:p w14:paraId="277E67F6" w14:textId="77777777"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3328" w:type="dxa"/>
            <w:gridSpan w:val="3"/>
          </w:tcPr>
          <w:p w14:paraId="3767141F" w14:textId="77777777" w:rsidR="00190785" w:rsidRPr="002101E8" w:rsidRDefault="000E43F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شبکه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های انتقال داده</w:t>
            </w:r>
          </w:p>
        </w:tc>
        <w:tc>
          <w:tcPr>
            <w:tcW w:w="850" w:type="dxa"/>
            <w:gridSpan w:val="3"/>
          </w:tcPr>
          <w:p w14:paraId="087BB53E" w14:textId="77777777"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4"/>
          </w:tcPr>
          <w:p w14:paraId="0CE4C60C" w14:textId="77777777"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gridSpan w:val="3"/>
          </w:tcPr>
          <w:p w14:paraId="3F8E6884" w14:textId="77777777" w:rsidR="00190785" w:rsidRPr="002101E8" w:rsidRDefault="000E43F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2129" w:type="dxa"/>
          </w:tcPr>
          <w:p w14:paraId="554C6598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63A74A8F" w14:textId="77777777" w:rsidTr="000E43F8">
        <w:tc>
          <w:tcPr>
            <w:tcW w:w="810" w:type="dxa"/>
            <w:vMerge/>
          </w:tcPr>
          <w:p w14:paraId="7EFC5261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28" w:type="dxa"/>
            <w:gridSpan w:val="3"/>
          </w:tcPr>
          <w:p w14:paraId="30F15949" w14:textId="77777777" w:rsidR="00190785" w:rsidRPr="002101E8" w:rsidRDefault="000E43F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850" w:type="dxa"/>
            <w:gridSpan w:val="3"/>
          </w:tcPr>
          <w:p w14:paraId="35FB1DB6" w14:textId="77777777" w:rsidR="00190785" w:rsidRPr="002101E8" w:rsidRDefault="000E43F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gridSpan w:val="4"/>
          </w:tcPr>
          <w:p w14:paraId="7DAFA0EF" w14:textId="77777777"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gridSpan w:val="3"/>
          </w:tcPr>
          <w:p w14:paraId="55BDFE83" w14:textId="77777777" w:rsidR="00190785" w:rsidRPr="002101E8" w:rsidRDefault="000E43F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129" w:type="dxa"/>
          </w:tcPr>
          <w:p w14:paraId="74D9D402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479858ED" w14:textId="77777777" w:rsidTr="000E43F8">
        <w:tc>
          <w:tcPr>
            <w:tcW w:w="810" w:type="dxa"/>
            <w:vMerge/>
          </w:tcPr>
          <w:p w14:paraId="23E43747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328" w:type="dxa"/>
            <w:gridSpan w:val="3"/>
          </w:tcPr>
          <w:p w14:paraId="052964C8" w14:textId="77777777"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850" w:type="dxa"/>
            <w:gridSpan w:val="3"/>
          </w:tcPr>
          <w:p w14:paraId="200BF2CC" w14:textId="77777777"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gridSpan w:val="4"/>
          </w:tcPr>
          <w:p w14:paraId="056E410C" w14:textId="77777777"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gridSpan w:val="3"/>
          </w:tcPr>
          <w:p w14:paraId="71C22107" w14:textId="77777777" w:rsidR="00190785" w:rsidRPr="002101E8" w:rsidRDefault="00CD7C6B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2129" w:type="dxa"/>
          </w:tcPr>
          <w:p w14:paraId="3F7A082C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7EE3E3DA" w14:textId="77777777" w:rsidTr="000E43F8">
        <w:tc>
          <w:tcPr>
            <w:tcW w:w="10377" w:type="dxa"/>
            <w:gridSpan w:val="15"/>
          </w:tcPr>
          <w:p w14:paraId="3A9846E0" w14:textId="77777777" w:rsidR="00190785" w:rsidRPr="002101E8" w:rsidRDefault="00BD4DDA" w:rsidP="000E43F8">
            <w:pPr>
              <w:rPr>
                <w:rFonts w:cs="B Mitra"/>
                <w:sz w:val="24"/>
                <w:szCs w:val="24"/>
                <w:rtl/>
              </w:rPr>
            </w:pPr>
            <w:r w:rsidRPr="00983FBD">
              <w:rPr>
                <w:rFonts w:cs="B Mitra" w:hint="cs"/>
                <w:b/>
                <w:bCs/>
                <w:rtl/>
              </w:rPr>
              <w:t>مجموع واحدها در ترم</w:t>
            </w:r>
            <w:r w:rsidR="001C0DF9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3A0F25" w:rsidRPr="00983FBD">
              <w:rPr>
                <w:rFonts w:cs="B Mitra" w:hint="cs"/>
                <w:b/>
                <w:bCs/>
                <w:rtl/>
              </w:rPr>
              <w:t>سوم</w:t>
            </w:r>
            <w:r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1C0DF9" w:rsidRPr="00983FBD">
              <w:rPr>
                <w:rFonts w:cs="B Mitra" w:hint="cs"/>
                <w:b/>
                <w:bCs/>
                <w:rtl/>
              </w:rPr>
              <w:t xml:space="preserve">:   </w:t>
            </w:r>
            <w:r w:rsidR="00446861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0E43F8">
              <w:rPr>
                <w:rFonts w:cs="B Mitra" w:hint="cs"/>
                <w:b/>
                <w:bCs/>
                <w:rtl/>
              </w:rPr>
              <w:t xml:space="preserve">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0E43F8">
              <w:rPr>
                <w:rFonts w:cs="B Mitra" w:hint="cs"/>
                <w:b/>
                <w:bCs/>
                <w:rtl/>
              </w:rPr>
              <w:t xml:space="preserve"> 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       تخصصی</w:t>
            </w:r>
            <w:r w:rsidR="000E43F8" w:rsidRPr="00983FBD">
              <w:rPr>
                <w:rFonts w:cs="B Mitra"/>
                <w:b/>
                <w:bCs/>
                <w:rtl/>
              </w:rPr>
              <w:t xml:space="preserve">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انتخابی: </w:t>
            </w:r>
            <w:r w:rsidR="000E43F8">
              <w:rPr>
                <w:rFonts w:cs="B Mitra" w:hint="cs"/>
                <w:b/>
                <w:bCs/>
                <w:rtl/>
              </w:rPr>
              <w:t xml:space="preserve">3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0E43F8">
              <w:rPr>
                <w:rFonts w:cs="B Mitra" w:hint="cs"/>
                <w:b/>
                <w:bCs/>
                <w:rtl/>
              </w:rPr>
              <w:t xml:space="preserve">   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0E43F8">
              <w:rPr>
                <w:rFonts w:cs="B Mitra" w:hint="cs"/>
                <w:b/>
                <w:bCs/>
                <w:rtl/>
              </w:rPr>
              <w:t>سمینار: 2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0E43F8">
              <w:rPr>
                <w:rFonts w:cs="B Mitra" w:hint="cs"/>
                <w:b/>
                <w:bCs/>
                <w:rtl/>
              </w:rPr>
              <w:t xml:space="preserve">                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0E43F8">
              <w:rPr>
                <w:rFonts w:cs="B Mitra" w:hint="cs"/>
                <w:b/>
                <w:bCs/>
                <w:rtl/>
              </w:rPr>
              <w:t>پایان</w:t>
            </w:r>
            <w:r w:rsidR="000E43F8">
              <w:rPr>
                <w:rFonts w:cs="B Mitra" w:hint="cs"/>
                <w:b/>
                <w:bCs/>
                <w:rtl/>
              </w:rPr>
              <w:softHyphen/>
              <w:t>نامه: 6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  </w:t>
            </w:r>
            <w:r w:rsidR="000E43F8">
              <w:rPr>
                <w:rFonts w:cs="B Mitra" w:hint="cs"/>
                <w:b/>
                <w:bCs/>
                <w:rtl/>
              </w:rPr>
              <w:t xml:space="preserve">             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 جمع واحدها: </w:t>
            </w:r>
            <w:r w:rsidR="000E43F8">
              <w:rPr>
                <w:rFonts w:cs="B Mitra" w:hint="cs"/>
                <w:b/>
                <w:bCs/>
                <w:rtl/>
              </w:rPr>
              <w:t>11</w:t>
            </w:r>
          </w:p>
        </w:tc>
      </w:tr>
      <w:tr w:rsidR="00190785" w:rsidRPr="002101E8" w14:paraId="26794339" w14:textId="77777777" w:rsidTr="000E43F8">
        <w:tc>
          <w:tcPr>
            <w:tcW w:w="810" w:type="dxa"/>
            <w:shd w:val="clear" w:color="auto" w:fill="D9D9D9" w:themeFill="background1" w:themeFillShade="D9"/>
          </w:tcPr>
          <w:p w14:paraId="07A9124B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C2F7087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748" w:type="dxa"/>
            <w:gridSpan w:val="5"/>
            <w:shd w:val="clear" w:color="auto" w:fill="D9D9D9" w:themeFill="background1" w:themeFillShade="D9"/>
            <w:vAlign w:val="center"/>
          </w:tcPr>
          <w:p w14:paraId="42FCEE78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7C553C25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14:paraId="6CF14D60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14:paraId="0032587C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14:paraId="00B251AC" w14:textId="77777777" w:rsidTr="00592504">
        <w:trPr>
          <w:trHeight w:val="467"/>
        </w:trPr>
        <w:tc>
          <w:tcPr>
            <w:tcW w:w="810" w:type="dxa"/>
            <w:textDirection w:val="tbRl"/>
            <w:vAlign w:val="center"/>
          </w:tcPr>
          <w:p w14:paraId="1514A1B3" w14:textId="77777777"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2430" w:type="dxa"/>
            <w:vAlign w:val="center"/>
          </w:tcPr>
          <w:p w14:paraId="538C1689" w14:textId="77777777"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 (تمدید)</w:t>
            </w:r>
          </w:p>
        </w:tc>
        <w:tc>
          <w:tcPr>
            <w:tcW w:w="1748" w:type="dxa"/>
            <w:gridSpan w:val="5"/>
            <w:vAlign w:val="center"/>
          </w:tcPr>
          <w:p w14:paraId="40495CB0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gridSpan w:val="4"/>
            <w:vAlign w:val="center"/>
          </w:tcPr>
          <w:p w14:paraId="59759A63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0FB0A8A0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2129" w:type="dxa"/>
            <w:vAlign w:val="center"/>
          </w:tcPr>
          <w:p w14:paraId="0741C1BE" w14:textId="77777777"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4C8ED875" w14:textId="77777777" w:rsidTr="000E43F8">
        <w:tc>
          <w:tcPr>
            <w:tcW w:w="10377" w:type="dxa"/>
            <w:gridSpan w:val="15"/>
          </w:tcPr>
          <w:p w14:paraId="53F3D713" w14:textId="77777777" w:rsidR="00190785" w:rsidRPr="002101E8" w:rsidRDefault="00190785" w:rsidP="000E43F8">
            <w:pPr>
              <w:rPr>
                <w:rFonts w:cs="B Mitra"/>
                <w:sz w:val="24"/>
                <w:szCs w:val="24"/>
                <w:rtl/>
              </w:rPr>
            </w:pPr>
            <w:r w:rsidRPr="003C19D4">
              <w:rPr>
                <w:rFonts w:cs="B Mitra" w:hint="cs"/>
                <w:b/>
                <w:bCs/>
                <w:rtl/>
              </w:rPr>
              <w:t xml:space="preserve">مجموع واحدها در ترم </w:t>
            </w:r>
            <w:r w:rsidR="003A0F25" w:rsidRPr="003C19D4">
              <w:rPr>
                <w:rFonts w:cs="B Mitra" w:hint="cs"/>
                <w:b/>
                <w:bCs/>
                <w:rtl/>
              </w:rPr>
              <w:t>چهارم</w:t>
            </w:r>
            <w:r w:rsidRPr="003C19D4">
              <w:rPr>
                <w:rFonts w:cs="B Mitra" w:hint="cs"/>
                <w:b/>
                <w:bCs/>
                <w:rtl/>
              </w:rPr>
              <w:t xml:space="preserve"> </w:t>
            </w:r>
            <w:r w:rsidR="00446861" w:rsidRPr="003C19D4">
              <w:rPr>
                <w:rFonts w:cs="B Mitra" w:hint="cs"/>
                <w:b/>
                <w:bCs/>
                <w:rtl/>
              </w:rPr>
              <w:t xml:space="preserve">:    </w:t>
            </w:r>
            <w:r w:rsidR="001D140F" w:rsidRPr="003C19D4">
              <w:rPr>
                <w:rFonts w:cs="B Mitra" w:hint="cs"/>
                <w:b/>
                <w:bCs/>
                <w:rtl/>
              </w:rPr>
              <w:t xml:space="preserve">    </w:t>
            </w:r>
            <w:r w:rsidR="000E43F8" w:rsidRPr="003C19D4">
              <w:rPr>
                <w:rFonts w:cs="B Mitra" w:hint="cs"/>
                <w:b/>
                <w:bCs/>
                <w:rtl/>
              </w:rPr>
              <w:t xml:space="preserve">                     </w:t>
            </w:r>
            <w:r w:rsidR="003C19D4">
              <w:rPr>
                <w:rFonts w:cs="B Mitra" w:hint="cs"/>
                <w:b/>
                <w:bCs/>
                <w:rtl/>
              </w:rPr>
              <w:t xml:space="preserve">              </w:t>
            </w:r>
            <w:r w:rsidR="000E43F8" w:rsidRPr="003C19D4">
              <w:rPr>
                <w:rFonts w:cs="B Mitra" w:hint="cs"/>
                <w:b/>
                <w:bCs/>
                <w:rtl/>
              </w:rPr>
              <w:t xml:space="preserve"> </w:t>
            </w:r>
            <w:r w:rsidR="001D140F" w:rsidRPr="003C19D4">
              <w:rPr>
                <w:rFonts w:cs="B Mitra" w:hint="cs"/>
                <w:b/>
                <w:bCs/>
                <w:rtl/>
              </w:rPr>
              <w:t xml:space="preserve">   </w:t>
            </w:r>
            <w:r w:rsidR="00446861" w:rsidRPr="003C19D4">
              <w:rPr>
                <w:rFonts w:cs="B Mitra" w:hint="cs"/>
                <w:b/>
                <w:bCs/>
                <w:rtl/>
              </w:rPr>
              <w:t xml:space="preserve">پایان نامه: 6      </w:t>
            </w:r>
            <w:r w:rsidR="000E43F8" w:rsidRPr="003C19D4">
              <w:rPr>
                <w:rFonts w:cs="B Mitra" w:hint="cs"/>
                <w:b/>
                <w:bCs/>
                <w:rtl/>
              </w:rPr>
              <w:t xml:space="preserve">                </w:t>
            </w:r>
            <w:r w:rsidR="003C19D4">
              <w:rPr>
                <w:rFonts w:cs="B Mitra" w:hint="cs"/>
                <w:b/>
                <w:bCs/>
                <w:rtl/>
              </w:rPr>
              <w:t xml:space="preserve">         </w:t>
            </w:r>
            <w:r w:rsidR="000E43F8" w:rsidRPr="003C19D4">
              <w:rPr>
                <w:rFonts w:cs="B Mitra" w:hint="cs"/>
                <w:b/>
                <w:bCs/>
                <w:rtl/>
              </w:rPr>
              <w:t xml:space="preserve">       </w:t>
            </w:r>
            <w:r w:rsidR="00446861" w:rsidRPr="003C19D4">
              <w:rPr>
                <w:rFonts w:cs="B Mitra" w:hint="cs"/>
                <w:b/>
                <w:bCs/>
                <w:rtl/>
              </w:rPr>
              <w:t xml:space="preserve">     جمع واحدها: 6</w:t>
            </w:r>
          </w:p>
        </w:tc>
      </w:tr>
    </w:tbl>
    <w:p w14:paraId="1F12DCAB" w14:textId="77777777"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0E43F8" w14:paraId="7D4D1FA0" w14:textId="77777777" w:rsidTr="002101E8">
        <w:tc>
          <w:tcPr>
            <w:tcW w:w="1848" w:type="dxa"/>
          </w:tcPr>
          <w:p w14:paraId="31A84FA2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14:paraId="2103C695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14:paraId="28E5F59B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14:paraId="190C0CFC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14:paraId="7E5AD292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کل واحدها</w:t>
            </w:r>
          </w:p>
        </w:tc>
      </w:tr>
      <w:tr w:rsidR="002101E8" w:rsidRPr="000E43F8" w14:paraId="7BC520BA" w14:textId="77777777" w:rsidTr="002101E8">
        <w:tc>
          <w:tcPr>
            <w:tcW w:w="1848" w:type="dxa"/>
          </w:tcPr>
          <w:p w14:paraId="12C32F3E" w14:textId="77777777" w:rsidR="002101E8" w:rsidRPr="000E43F8" w:rsidRDefault="001C0DF9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48" w:type="dxa"/>
          </w:tcPr>
          <w:p w14:paraId="64F82993" w14:textId="77777777" w:rsidR="002101E8" w:rsidRPr="000E43F8" w:rsidRDefault="001C0DF9" w:rsidP="000E43F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0E43F8"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8" w:type="dxa"/>
          </w:tcPr>
          <w:p w14:paraId="1F5FD441" w14:textId="77777777" w:rsidR="002101E8" w:rsidRPr="000E43F8" w:rsidRDefault="001C0DF9" w:rsidP="000E43F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0E43F8"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9" w:type="dxa"/>
          </w:tcPr>
          <w:p w14:paraId="3A5E9203" w14:textId="77777777" w:rsidR="002101E8" w:rsidRPr="000E43F8" w:rsidRDefault="001C0DF9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35" w:type="dxa"/>
          </w:tcPr>
          <w:p w14:paraId="5914531B" w14:textId="77777777" w:rsidR="002101E8" w:rsidRPr="000E43F8" w:rsidRDefault="001C0DF9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</w:tbl>
    <w:p w14:paraId="54856B51" w14:textId="77777777" w:rsidR="001B16B6" w:rsidRDefault="001B16B6" w:rsidP="002101E8">
      <w:pPr>
        <w:jc w:val="center"/>
        <w:rPr>
          <w:rFonts w:cs="B Mitra"/>
          <w:b/>
          <w:bCs/>
          <w:sz w:val="18"/>
          <w:szCs w:val="18"/>
          <w:rtl/>
        </w:rPr>
      </w:pPr>
    </w:p>
    <w:p w14:paraId="1D72E40F" w14:textId="77777777" w:rsidR="002101E8" w:rsidRPr="000E43F8" w:rsidRDefault="002101E8" w:rsidP="002101E8">
      <w:pPr>
        <w:jc w:val="center"/>
        <w:rPr>
          <w:rFonts w:cs="B Mitra"/>
          <w:b/>
          <w:bCs/>
          <w:sz w:val="18"/>
          <w:szCs w:val="18"/>
          <w:rtl/>
        </w:rPr>
      </w:pPr>
      <w:r w:rsidRPr="000E43F8">
        <w:rPr>
          <w:rFonts w:cs="B Mitra" w:hint="cs"/>
          <w:b/>
          <w:bCs/>
          <w:sz w:val="18"/>
          <w:szCs w:val="18"/>
          <w:rtl/>
        </w:rPr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471"/>
      </w:tblGrid>
      <w:tr w:rsidR="002101E8" w:rsidRPr="000E43F8" w14:paraId="388D3E04" w14:textId="77777777" w:rsidTr="00E924A2">
        <w:trPr>
          <w:jc w:val="center"/>
        </w:trPr>
        <w:tc>
          <w:tcPr>
            <w:tcW w:w="2471" w:type="dxa"/>
          </w:tcPr>
          <w:p w14:paraId="5BA3E0EC" w14:textId="77777777" w:rsidR="002101E8" w:rsidRPr="00B83A47" w:rsidRDefault="000E43F8" w:rsidP="00446861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تخصصی الزامی</w:t>
            </w:r>
          </w:p>
        </w:tc>
        <w:tc>
          <w:tcPr>
            <w:tcW w:w="2471" w:type="dxa"/>
          </w:tcPr>
          <w:p w14:paraId="38F8B6E5" w14:textId="77777777" w:rsidR="002101E8" w:rsidRPr="00B83A47" w:rsidRDefault="000E43F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2101E8" w:rsidRPr="000E43F8" w14:paraId="7EC3DAF2" w14:textId="77777777" w:rsidTr="00E924A2">
        <w:trPr>
          <w:jc w:val="center"/>
        </w:trPr>
        <w:tc>
          <w:tcPr>
            <w:tcW w:w="2471" w:type="dxa"/>
          </w:tcPr>
          <w:p w14:paraId="1D90FC97" w14:textId="77777777" w:rsidR="002101E8" w:rsidRPr="00B83A47" w:rsidRDefault="000E43F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تخصصی</w:t>
            </w:r>
            <w:r w:rsidRPr="00B83A47">
              <w:rPr>
                <w:rFonts w:cs="B Mitra"/>
                <w:b/>
                <w:bCs/>
                <w:rtl/>
              </w:rPr>
              <w:t xml:space="preserve"> </w:t>
            </w:r>
            <w:r w:rsidRPr="00B83A47">
              <w:rPr>
                <w:rFonts w:cs="B Mitra" w:hint="cs"/>
                <w:b/>
                <w:bCs/>
                <w:rtl/>
              </w:rPr>
              <w:t>انتخابی</w:t>
            </w:r>
          </w:p>
        </w:tc>
        <w:tc>
          <w:tcPr>
            <w:tcW w:w="2471" w:type="dxa"/>
          </w:tcPr>
          <w:p w14:paraId="5E36FE3A" w14:textId="77777777" w:rsidR="002101E8" w:rsidRPr="00B83A47" w:rsidRDefault="000E43F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2101E8" w:rsidRPr="000E43F8" w14:paraId="21335353" w14:textId="77777777" w:rsidTr="00E924A2">
        <w:trPr>
          <w:jc w:val="center"/>
        </w:trPr>
        <w:tc>
          <w:tcPr>
            <w:tcW w:w="2471" w:type="dxa"/>
          </w:tcPr>
          <w:p w14:paraId="3AB37AFD" w14:textId="77777777" w:rsidR="002101E8" w:rsidRPr="00B83A47" w:rsidRDefault="000E43F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تخصصی اختیاری</w:t>
            </w:r>
          </w:p>
        </w:tc>
        <w:tc>
          <w:tcPr>
            <w:tcW w:w="2471" w:type="dxa"/>
          </w:tcPr>
          <w:p w14:paraId="1282062B" w14:textId="77777777" w:rsidR="002101E8" w:rsidRPr="00B83A47" w:rsidRDefault="000E43F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12</w:t>
            </w:r>
          </w:p>
        </w:tc>
      </w:tr>
      <w:tr w:rsidR="000E43F8" w:rsidRPr="000E43F8" w14:paraId="489953B2" w14:textId="77777777" w:rsidTr="00E924A2">
        <w:trPr>
          <w:jc w:val="center"/>
        </w:trPr>
        <w:tc>
          <w:tcPr>
            <w:tcW w:w="2471" w:type="dxa"/>
          </w:tcPr>
          <w:p w14:paraId="4910575E" w14:textId="77777777" w:rsidR="000E43F8" w:rsidRPr="00B83A47" w:rsidRDefault="000E43F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سمینار</w:t>
            </w:r>
          </w:p>
        </w:tc>
        <w:tc>
          <w:tcPr>
            <w:tcW w:w="2471" w:type="dxa"/>
          </w:tcPr>
          <w:p w14:paraId="12F47E2E" w14:textId="77777777" w:rsidR="000E43F8" w:rsidRPr="00B83A47" w:rsidRDefault="000E43F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2101E8" w:rsidRPr="000E43F8" w14:paraId="2695B627" w14:textId="77777777" w:rsidTr="00E924A2">
        <w:trPr>
          <w:jc w:val="center"/>
        </w:trPr>
        <w:tc>
          <w:tcPr>
            <w:tcW w:w="2471" w:type="dxa"/>
          </w:tcPr>
          <w:p w14:paraId="3D2CBB37" w14:textId="77777777" w:rsidR="002101E8" w:rsidRPr="00B83A47" w:rsidRDefault="002101E8" w:rsidP="002101E8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پایان نامه</w:t>
            </w:r>
          </w:p>
        </w:tc>
        <w:tc>
          <w:tcPr>
            <w:tcW w:w="2471" w:type="dxa"/>
          </w:tcPr>
          <w:p w14:paraId="781707DE" w14:textId="77777777" w:rsidR="002101E8" w:rsidRPr="00B83A47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B83A47">
              <w:rPr>
                <w:rFonts w:cs="B Mitra" w:hint="cs"/>
                <w:b/>
                <w:bCs/>
                <w:rtl/>
              </w:rPr>
              <w:t>6</w:t>
            </w:r>
          </w:p>
        </w:tc>
      </w:tr>
    </w:tbl>
    <w:p w14:paraId="5879BC3A" w14:textId="77777777" w:rsidR="002101E8" w:rsidRPr="003C1E03" w:rsidRDefault="002101E8" w:rsidP="00627B37">
      <w:pPr>
        <w:rPr>
          <w:sz w:val="28"/>
          <w:szCs w:val="28"/>
        </w:rPr>
      </w:pPr>
    </w:p>
    <w:sectPr w:rsidR="002101E8" w:rsidRPr="003C1E03" w:rsidSect="005925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70" w:right="1440" w:bottom="9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B46B" w14:textId="77777777" w:rsidR="00661FE9" w:rsidRDefault="00661FE9" w:rsidP="003C1E03">
      <w:pPr>
        <w:spacing w:after="0" w:line="240" w:lineRule="auto"/>
      </w:pPr>
      <w:r>
        <w:separator/>
      </w:r>
    </w:p>
  </w:endnote>
  <w:endnote w:type="continuationSeparator" w:id="0">
    <w:p w14:paraId="4373A6F4" w14:textId="77777777" w:rsidR="00661FE9" w:rsidRDefault="00661FE9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FCB3" w14:textId="77777777" w:rsidR="00BC3905" w:rsidRDefault="00BC3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7073" w14:textId="77777777" w:rsidR="00BC3905" w:rsidRDefault="00BC3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3E1B" w14:textId="77777777" w:rsidR="00BC3905" w:rsidRDefault="00BC3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34D8" w14:textId="77777777" w:rsidR="00661FE9" w:rsidRDefault="00661FE9" w:rsidP="003C1E03">
      <w:pPr>
        <w:spacing w:after="0" w:line="240" w:lineRule="auto"/>
      </w:pPr>
      <w:r>
        <w:separator/>
      </w:r>
    </w:p>
  </w:footnote>
  <w:footnote w:type="continuationSeparator" w:id="0">
    <w:p w14:paraId="73D79132" w14:textId="77777777" w:rsidR="00661FE9" w:rsidRDefault="00661FE9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E53F" w14:textId="77777777" w:rsidR="00BC3905" w:rsidRDefault="00BC3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14:paraId="59229792" w14:textId="77777777" w:rsidTr="00B25EAE">
      <w:trPr>
        <w:trHeight w:val="288"/>
      </w:trPr>
      <w:tc>
        <w:tcPr>
          <w:tcW w:w="8103" w:type="dxa"/>
        </w:tcPr>
        <w:p w14:paraId="4702FFF8" w14:textId="77777777"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1E7E96" wp14:editId="1BEB0BB9">
                    <wp:simplePos x="0" y="0"/>
                    <wp:positionH relativeFrom="column">
                      <wp:posOffset>484632</wp:posOffset>
                    </wp:positionH>
                    <wp:positionV relativeFrom="paragraph">
                      <wp:posOffset>-28956</wp:posOffset>
                    </wp:positionV>
                    <wp:extent cx="5788152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88152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2D79C5" w14:textId="77777777" w:rsidR="00B25EAE" w:rsidRPr="007A0CDF" w:rsidRDefault="0042632D" w:rsidP="001A20BA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</w:t>
                                </w:r>
                                <w:r w:rsidR="001A20BA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برق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25EAE"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B25EAE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1A20BA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سیستم های الکترونیک دیجیتال</w:t>
                                </w:r>
                                <w:r w:rsidR="00BC3905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C3905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(بر اساس نسخه 16/4/1392)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1E7E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8.15pt;margin-top:-2.3pt;width:455.7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" filled="f" stroked="f" strokeweight=".5pt">
                    <v:textbox>
                      <w:txbxContent>
                        <w:p w14:paraId="232D79C5" w14:textId="77777777" w:rsidR="00B25EAE" w:rsidRPr="007A0CDF" w:rsidRDefault="0042632D" w:rsidP="001A20BA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</w:t>
                          </w:r>
                          <w:r w:rsidR="001A20BA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برق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25EAE"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B25EAE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1A20BA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سیستم های الکترونیک دیجیتال</w:t>
                          </w:r>
                          <w:r w:rsidR="00BC3905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C3905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(بر اساس نسخه 16/4/1392)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F1DAB03" w14:textId="77777777"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26C6" w14:textId="77777777" w:rsidR="00BC3905" w:rsidRDefault="00BC3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8"/>
    <w:rsid w:val="000434FB"/>
    <w:rsid w:val="00060101"/>
    <w:rsid w:val="000E134C"/>
    <w:rsid w:val="000E43F8"/>
    <w:rsid w:val="00190785"/>
    <w:rsid w:val="001A20BA"/>
    <w:rsid w:val="001B16B6"/>
    <w:rsid w:val="001C0DF9"/>
    <w:rsid w:val="001D140F"/>
    <w:rsid w:val="002101E8"/>
    <w:rsid w:val="00294B67"/>
    <w:rsid w:val="002F2ACA"/>
    <w:rsid w:val="00300773"/>
    <w:rsid w:val="003114A1"/>
    <w:rsid w:val="003A024E"/>
    <w:rsid w:val="003A0F25"/>
    <w:rsid w:val="003C19D4"/>
    <w:rsid w:val="003C1E03"/>
    <w:rsid w:val="0042632D"/>
    <w:rsid w:val="00446861"/>
    <w:rsid w:val="004951BC"/>
    <w:rsid w:val="004E6709"/>
    <w:rsid w:val="0058493B"/>
    <w:rsid w:val="00592504"/>
    <w:rsid w:val="005A6482"/>
    <w:rsid w:val="005B3EF2"/>
    <w:rsid w:val="00627B37"/>
    <w:rsid w:val="00661FE9"/>
    <w:rsid w:val="00764716"/>
    <w:rsid w:val="00765678"/>
    <w:rsid w:val="007A0CDF"/>
    <w:rsid w:val="007C065C"/>
    <w:rsid w:val="007C316C"/>
    <w:rsid w:val="00820D57"/>
    <w:rsid w:val="00827C88"/>
    <w:rsid w:val="008B2CD9"/>
    <w:rsid w:val="008E00F5"/>
    <w:rsid w:val="008E3BC9"/>
    <w:rsid w:val="008F57D3"/>
    <w:rsid w:val="00910467"/>
    <w:rsid w:val="0091591F"/>
    <w:rsid w:val="00983FBD"/>
    <w:rsid w:val="009F5F42"/>
    <w:rsid w:val="00A02FA8"/>
    <w:rsid w:val="00A06360"/>
    <w:rsid w:val="00A305FE"/>
    <w:rsid w:val="00A81391"/>
    <w:rsid w:val="00AE4116"/>
    <w:rsid w:val="00AF1C12"/>
    <w:rsid w:val="00B25EAE"/>
    <w:rsid w:val="00B30DE2"/>
    <w:rsid w:val="00B31B4F"/>
    <w:rsid w:val="00B7732C"/>
    <w:rsid w:val="00B80E88"/>
    <w:rsid w:val="00B83A47"/>
    <w:rsid w:val="00BC3905"/>
    <w:rsid w:val="00BD4DDA"/>
    <w:rsid w:val="00CA6B4F"/>
    <w:rsid w:val="00CB22E3"/>
    <w:rsid w:val="00CD7C6B"/>
    <w:rsid w:val="00DE371C"/>
    <w:rsid w:val="00EC2CC2"/>
    <w:rsid w:val="00F357F3"/>
    <w:rsid w:val="00F65631"/>
    <w:rsid w:val="00F7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ACAF1"/>
  <w15:docId w15:val="{46FF3414-AF74-4A41-BC13-CE25F3B3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4C2038-407D-4442-A6BB-1BC0A722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L3</cp:lastModifiedBy>
  <cp:revision>43</cp:revision>
  <dcterms:created xsi:type="dcterms:W3CDTF">2019-08-31T05:35:00Z</dcterms:created>
  <dcterms:modified xsi:type="dcterms:W3CDTF">2021-09-03T14:12:00Z</dcterms:modified>
</cp:coreProperties>
</file>